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69FD7D" w14:textId="77777777" w:rsidR="009F33EA" w:rsidRPr="009A3B7A" w:rsidRDefault="009F33EA">
      <w:pPr>
        <w:jc w:val="center"/>
        <w:rPr>
          <w:rFonts w:ascii="Lustria" w:eastAsia="Lustria" w:hAnsi="Lustria" w:cs="Lustria"/>
          <w:bCs/>
          <w:color w:val="000000" w:themeColor="text1"/>
          <w:sz w:val="22"/>
          <w:szCs w:val="22"/>
        </w:rPr>
      </w:pPr>
    </w:p>
    <w:p w14:paraId="0143D3B6" w14:textId="77777777" w:rsidR="009F33EA" w:rsidRPr="007A1898" w:rsidRDefault="009F33EA">
      <w:pPr>
        <w:jc w:val="center"/>
        <w:rPr>
          <w:rFonts w:ascii="Lustria" w:eastAsia="Lustria" w:hAnsi="Lustria" w:cs="Lustria"/>
          <w:bCs/>
          <w:sz w:val="22"/>
          <w:szCs w:val="22"/>
        </w:rPr>
      </w:pPr>
    </w:p>
    <w:p w14:paraId="5B93CCC4" w14:textId="01A8764F" w:rsidR="00F24F0E" w:rsidRPr="007A1898" w:rsidRDefault="006470C6">
      <w:pPr>
        <w:jc w:val="center"/>
        <w:rPr>
          <w:rFonts w:asciiTheme="majorHAnsi" w:eastAsia="Lustria" w:hAnsiTheme="majorHAnsi" w:cstheme="majorHAnsi"/>
          <w:b/>
        </w:rPr>
      </w:pPr>
      <w:r w:rsidRPr="007A1898">
        <w:rPr>
          <w:rFonts w:asciiTheme="majorHAnsi" w:eastAsia="Lustria" w:hAnsiTheme="majorHAnsi" w:cstheme="majorHAnsi"/>
          <w:b/>
        </w:rPr>
        <w:t>CALENDARIO Y HORARIO</w:t>
      </w:r>
    </w:p>
    <w:p w14:paraId="668F66D3" w14:textId="76CAFE0B" w:rsidR="009F33EA" w:rsidRPr="00E85C8B" w:rsidRDefault="009F33EA">
      <w:pPr>
        <w:jc w:val="center"/>
        <w:rPr>
          <w:rFonts w:asciiTheme="majorHAnsi" w:eastAsia="Lustria" w:hAnsiTheme="majorHAnsi" w:cstheme="majorHAnsi"/>
          <w:b/>
          <w:color w:val="000000" w:themeColor="text1"/>
        </w:rPr>
      </w:pPr>
      <w:r w:rsidRPr="00E85C8B">
        <w:rPr>
          <w:rFonts w:asciiTheme="majorHAnsi" w:eastAsia="Lustria" w:hAnsiTheme="majorHAnsi" w:cstheme="majorHAnsi"/>
          <w:b/>
          <w:color w:val="000000" w:themeColor="text1"/>
        </w:rPr>
        <w:t>Curso 20</w:t>
      </w:r>
      <w:r w:rsidR="00BE6B64">
        <w:rPr>
          <w:rFonts w:asciiTheme="majorHAnsi" w:eastAsia="Lustria" w:hAnsiTheme="majorHAnsi" w:cstheme="majorHAnsi"/>
          <w:b/>
          <w:color w:val="000000" w:themeColor="text1"/>
        </w:rPr>
        <w:t>06</w:t>
      </w:r>
      <w:r w:rsidRPr="00E85C8B">
        <w:rPr>
          <w:rFonts w:asciiTheme="majorHAnsi" w:eastAsia="Lustria" w:hAnsiTheme="majorHAnsi" w:cstheme="majorHAnsi"/>
          <w:b/>
          <w:color w:val="000000" w:themeColor="text1"/>
        </w:rPr>
        <w:t>-202</w:t>
      </w:r>
      <w:r w:rsidR="00BE6B64">
        <w:rPr>
          <w:rFonts w:asciiTheme="majorHAnsi" w:eastAsia="Lustria" w:hAnsiTheme="majorHAnsi" w:cstheme="majorHAnsi"/>
          <w:b/>
          <w:color w:val="000000" w:themeColor="text1"/>
        </w:rPr>
        <w:t>7</w:t>
      </w:r>
    </w:p>
    <w:p w14:paraId="50236C45" w14:textId="221D9F2C" w:rsidR="00F24F0E" w:rsidRPr="007A1898" w:rsidRDefault="00F24F0E">
      <w:pPr>
        <w:jc w:val="center"/>
        <w:rPr>
          <w:rFonts w:asciiTheme="majorHAnsi" w:eastAsia="Lustria" w:hAnsiTheme="majorHAnsi" w:cstheme="majorHAnsi"/>
          <w:bCs/>
        </w:rPr>
      </w:pPr>
    </w:p>
    <w:p w14:paraId="65701B59" w14:textId="7457F1D9" w:rsidR="009F33EA" w:rsidRPr="007A1898" w:rsidRDefault="009F33EA">
      <w:pPr>
        <w:jc w:val="center"/>
        <w:rPr>
          <w:rFonts w:asciiTheme="majorHAnsi" w:eastAsia="Lustria" w:hAnsiTheme="majorHAnsi" w:cstheme="majorHAnsi"/>
          <w:bCs/>
        </w:rPr>
      </w:pPr>
    </w:p>
    <w:p w14:paraId="6CE5F782" w14:textId="4D5522CC" w:rsidR="00E20302" w:rsidRPr="007A1898" w:rsidRDefault="00E20302" w:rsidP="00E20302">
      <w:pPr>
        <w:rPr>
          <w:rFonts w:asciiTheme="majorHAnsi" w:eastAsia="Lustria" w:hAnsiTheme="majorHAnsi" w:cstheme="majorHAnsi"/>
          <w:bCs/>
        </w:rPr>
      </w:pPr>
    </w:p>
    <w:p w14:paraId="5624CD97" w14:textId="55646787" w:rsidR="00E20302" w:rsidRPr="007A1898" w:rsidRDefault="00E20302" w:rsidP="00E20302">
      <w:pPr>
        <w:pStyle w:val="Prrafodelista"/>
        <w:numPr>
          <w:ilvl w:val="0"/>
          <w:numId w:val="1"/>
        </w:numPr>
        <w:rPr>
          <w:rFonts w:asciiTheme="majorHAnsi" w:eastAsia="Lustria" w:hAnsiTheme="majorHAnsi" w:cstheme="majorHAnsi"/>
          <w:b/>
        </w:rPr>
      </w:pPr>
      <w:r w:rsidRPr="007A1898">
        <w:rPr>
          <w:rFonts w:asciiTheme="majorHAnsi" w:eastAsia="Lustria" w:hAnsiTheme="majorHAnsi" w:cstheme="majorHAnsi"/>
          <w:b/>
        </w:rPr>
        <w:t>Inauguración curso</w:t>
      </w:r>
      <w:r w:rsidR="00230DCE" w:rsidRPr="007A1898">
        <w:rPr>
          <w:rFonts w:asciiTheme="majorHAnsi" w:eastAsia="Lustria" w:hAnsiTheme="majorHAnsi" w:cstheme="majorHAnsi"/>
          <w:b/>
        </w:rPr>
        <w:t xml:space="preserve">: jueves, </w:t>
      </w:r>
      <w:r w:rsidR="00F17CDA" w:rsidRPr="00E85C8B">
        <w:rPr>
          <w:rFonts w:asciiTheme="majorHAnsi" w:eastAsia="Lustria" w:hAnsiTheme="majorHAnsi" w:cstheme="majorHAnsi"/>
          <w:b/>
          <w:color w:val="000000" w:themeColor="text1"/>
        </w:rPr>
        <w:t>1</w:t>
      </w:r>
      <w:r w:rsidR="008E0E3B">
        <w:rPr>
          <w:rFonts w:asciiTheme="majorHAnsi" w:eastAsia="Lustria" w:hAnsiTheme="majorHAnsi" w:cstheme="majorHAnsi"/>
          <w:b/>
          <w:color w:val="000000" w:themeColor="text1"/>
        </w:rPr>
        <w:t>5</w:t>
      </w:r>
      <w:r w:rsidR="00F17CDA" w:rsidRPr="00E85C8B">
        <w:rPr>
          <w:rFonts w:asciiTheme="majorHAnsi" w:eastAsia="Lustria" w:hAnsiTheme="majorHAnsi" w:cstheme="majorHAnsi"/>
          <w:b/>
          <w:color w:val="000000" w:themeColor="text1"/>
        </w:rPr>
        <w:t xml:space="preserve"> de octubre de 202</w:t>
      </w:r>
      <w:r w:rsidR="008E0E3B">
        <w:rPr>
          <w:rFonts w:asciiTheme="majorHAnsi" w:eastAsia="Lustria" w:hAnsiTheme="majorHAnsi" w:cstheme="majorHAnsi"/>
          <w:b/>
          <w:color w:val="000000" w:themeColor="text1"/>
        </w:rPr>
        <w:t>6</w:t>
      </w:r>
    </w:p>
    <w:p w14:paraId="58503083" w14:textId="77777777" w:rsidR="00E20302" w:rsidRPr="007A1898" w:rsidRDefault="00E20302">
      <w:pPr>
        <w:jc w:val="center"/>
        <w:rPr>
          <w:rFonts w:asciiTheme="majorHAnsi" w:eastAsia="Lustria" w:hAnsiTheme="majorHAnsi" w:cstheme="majorHAnsi"/>
          <w:bCs/>
        </w:rPr>
      </w:pPr>
    </w:p>
    <w:p w14:paraId="0F796B6B" w14:textId="77777777" w:rsidR="00E61D1A" w:rsidRPr="007A1898" w:rsidRDefault="006470C6" w:rsidP="00A43773">
      <w:pPr>
        <w:jc w:val="center"/>
        <w:rPr>
          <w:rFonts w:asciiTheme="majorHAnsi" w:eastAsia="Lustria" w:hAnsiTheme="majorHAnsi" w:cstheme="majorHAnsi"/>
          <w:b/>
        </w:rPr>
      </w:pPr>
      <w:r w:rsidRPr="007A1898">
        <w:rPr>
          <w:rFonts w:asciiTheme="majorHAnsi" w:eastAsia="Lustria" w:hAnsiTheme="majorHAnsi" w:cstheme="majorHAnsi"/>
          <w:b/>
        </w:rPr>
        <w:t>Primer semestre</w:t>
      </w:r>
      <w:r w:rsidR="00E61D1A" w:rsidRPr="007A1898">
        <w:rPr>
          <w:rFonts w:asciiTheme="majorHAnsi" w:eastAsia="Lustria" w:hAnsiTheme="majorHAnsi" w:cstheme="majorHAnsi"/>
          <w:b/>
        </w:rPr>
        <w:t xml:space="preserve">, </w:t>
      </w:r>
      <w:r w:rsidRPr="007A1898">
        <w:rPr>
          <w:rFonts w:asciiTheme="majorHAnsi" w:eastAsia="Lustria" w:hAnsiTheme="majorHAnsi" w:cstheme="majorHAnsi"/>
          <w:b/>
        </w:rPr>
        <w:t>período I</w:t>
      </w:r>
    </w:p>
    <w:p w14:paraId="6BE70C6D" w14:textId="48EBE67C" w:rsidR="00DA2100" w:rsidRPr="007A1898" w:rsidRDefault="006470C6" w:rsidP="00A43773">
      <w:pPr>
        <w:jc w:val="center"/>
        <w:rPr>
          <w:rFonts w:asciiTheme="majorHAnsi" w:eastAsia="Lustria" w:hAnsiTheme="majorHAnsi" w:cstheme="majorHAnsi"/>
          <w:bCs/>
        </w:rPr>
      </w:pPr>
      <w:r w:rsidRPr="007A1898">
        <w:rPr>
          <w:rFonts w:asciiTheme="majorHAnsi" w:eastAsia="Lustria" w:hAnsiTheme="majorHAnsi" w:cstheme="majorHAnsi"/>
          <w:bCs/>
        </w:rPr>
        <w:t>(</w:t>
      </w:r>
      <w:r w:rsidR="008E0E3B">
        <w:rPr>
          <w:rFonts w:asciiTheme="majorHAnsi" w:eastAsia="Lustria" w:hAnsiTheme="majorHAnsi" w:cstheme="majorHAnsi"/>
          <w:bCs/>
        </w:rPr>
        <w:t>19</w:t>
      </w:r>
      <w:r w:rsidR="00DA2100" w:rsidRPr="007A1898">
        <w:rPr>
          <w:rFonts w:asciiTheme="majorHAnsi" w:eastAsia="Lustria" w:hAnsiTheme="majorHAnsi" w:cstheme="majorHAnsi"/>
          <w:bCs/>
        </w:rPr>
        <w:t xml:space="preserve"> de octubre a 2</w:t>
      </w:r>
      <w:r w:rsidR="008E0E3B">
        <w:rPr>
          <w:rFonts w:asciiTheme="majorHAnsi" w:eastAsia="Lustria" w:hAnsiTheme="majorHAnsi" w:cstheme="majorHAnsi"/>
          <w:bCs/>
        </w:rPr>
        <w:t>7</w:t>
      </w:r>
      <w:r w:rsidR="00DA2100" w:rsidRPr="007A1898">
        <w:rPr>
          <w:rFonts w:asciiTheme="majorHAnsi" w:eastAsia="Lustria" w:hAnsiTheme="majorHAnsi" w:cstheme="majorHAnsi"/>
          <w:bCs/>
        </w:rPr>
        <w:t xml:space="preserve"> de noviembre de 202</w:t>
      </w:r>
      <w:r w:rsidR="008E0E3B">
        <w:rPr>
          <w:rFonts w:asciiTheme="majorHAnsi" w:eastAsia="Lustria" w:hAnsiTheme="majorHAnsi" w:cstheme="majorHAnsi"/>
          <w:bCs/>
        </w:rPr>
        <w:t>6</w:t>
      </w:r>
      <w:r w:rsidR="00DA2100" w:rsidRPr="007A1898">
        <w:rPr>
          <w:rFonts w:asciiTheme="majorHAnsi" w:eastAsia="Lustria" w:hAnsiTheme="majorHAnsi" w:cstheme="majorHAnsi"/>
          <w:bCs/>
        </w:rPr>
        <w:t>)</w:t>
      </w:r>
    </w:p>
    <w:p w14:paraId="46E275C3" w14:textId="77777777" w:rsidR="009F33EA" w:rsidRPr="007A1898" w:rsidRDefault="009F33EA">
      <w:pPr>
        <w:jc w:val="center"/>
        <w:rPr>
          <w:rFonts w:asciiTheme="majorHAnsi" w:eastAsia="Lustria" w:hAnsiTheme="majorHAnsi" w:cstheme="majorHAnsi"/>
          <w:bCs/>
        </w:rPr>
      </w:pPr>
    </w:p>
    <w:tbl>
      <w:tblPr>
        <w:tblStyle w:val="a4"/>
        <w:tblW w:w="9173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969"/>
        <w:gridCol w:w="2034"/>
        <w:gridCol w:w="2062"/>
        <w:gridCol w:w="1798"/>
        <w:gridCol w:w="1310"/>
      </w:tblGrid>
      <w:tr w:rsidR="007A1898" w:rsidRPr="007A1898" w14:paraId="0833A9B7" w14:textId="77777777">
        <w:tc>
          <w:tcPr>
            <w:tcW w:w="1969" w:type="dxa"/>
            <w:shd w:val="clear" w:color="auto" w:fill="E7E6E6"/>
          </w:tcPr>
          <w:p w14:paraId="0AD4AB9F" w14:textId="77777777" w:rsidR="00F24F0E" w:rsidRPr="007A1898" w:rsidRDefault="006470C6">
            <w:pPr>
              <w:jc w:val="center"/>
              <w:rPr>
                <w:rFonts w:asciiTheme="majorHAnsi" w:eastAsia="Lustria" w:hAnsiTheme="majorHAnsi" w:cstheme="majorHAnsi"/>
                <w:bCs/>
              </w:rPr>
            </w:pPr>
            <w:r w:rsidRPr="007A1898">
              <w:rPr>
                <w:rFonts w:asciiTheme="majorHAnsi" w:eastAsia="Lustria" w:hAnsiTheme="majorHAnsi" w:cstheme="majorHAnsi"/>
                <w:bCs/>
              </w:rPr>
              <w:t>LUNES</w:t>
            </w:r>
          </w:p>
        </w:tc>
        <w:tc>
          <w:tcPr>
            <w:tcW w:w="2034" w:type="dxa"/>
            <w:shd w:val="clear" w:color="auto" w:fill="E7E6E6"/>
          </w:tcPr>
          <w:p w14:paraId="1BC89BC0" w14:textId="77777777" w:rsidR="00F24F0E" w:rsidRPr="007A1898" w:rsidRDefault="006470C6">
            <w:pPr>
              <w:jc w:val="center"/>
              <w:rPr>
                <w:rFonts w:asciiTheme="majorHAnsi" w:eastAsia="Lustria" w:hAnsiTheme="majorHAnsi" w:cstheme="majorHAnsi"/>
                <w:bCs/>
              </w:rPr>
            </w:pPr>
            <w:r w:rsidRPr="007A1898">
              <w:rPr>
                <w:rFonts w:asciiTheme="majorHAnsi" w:eastAsia="Lustria" w:hAnsiTheme="majorHAnsi" w:cstheme="majorHAnsi"/>
                <w:bCs/>
              </w:rPr>
              <w:t>MARTES</w:t>
            </w:r>
          </w:p>
        </w:tc>
        <w:tc>
          <w:tcPr>
            <w:tcW w:w="2062" w:type="dxa"/>
            <w:shd w:val="clear" w:color="auto" w:fill="E7E6E6"/>
          </w:tcPr>
          <w:p w14:paraId="7A0BD5EF" w14:textId="77777777" w:rsidR="00F24F0E" w:rsidRPr="007A1898" w:rsidRDefault="006470C6">
            <w:pPr>
              <w:jc w:val="center"/>
              <w:rPr>
                <w:rFonts w:asciiTheme="majorHAnsi" w:eastAsia="Lustria" w:hAnsiTheme="majorHAnsi" w:cstheme="majorHAnsi"/>
                <w:bCs/>
              </w:rPr>
            </w:pPr>
            <w:r w:rsidRPr="007A1898">
              <w:rPr>
                <w:rFonts w:asciiTheme="majorHAnsi" w:eastAsia="Lustria" w:hAnsiTheme="majorHAnsi" w:cstheme="majorHAnsi"/>
                <w:bCs/>
              </w:rPr>
              <w:t>MIÉRCOLES</w:t>
            </w:r>
          </w:p>
        </w:tc>
        <w:tc>
          <w:tcPr>
            <w:tcW w:w="1798" w:type="dxa"/>
            <w:shd w:val="clear" w:color="auto" w:fill="E7E6E6"/>
          </w:tcPr>
          <w:p w14:paraId="331B3314" w14:textId="77777777" w:rsidR="00F24F0E" w:rsidRPr="007A1898" w:rsidRDefault="006470C6">
            <w:pPr>
              <w:jc w:val="center"/>
              <w:rPr>
                <w:rFonts w:asciiTheme="majorHAnsi" w:eastAsia="Lustria" w:hAnsiTheme="majorHAnsi" w:cstheme="majorHAnsi"/>
                <w:bCs/>
              </w:rPr>
            </w:pPr>
            <w:r w:rsidRPr="007A1898">
              <w:rPr>
                <w:rFonts w:asciiTheme="majorHAnsi" w:eastAsia="Lustria" w:hAnsiTheme="majorHAnsi" w:cstheme="majorHAnsi"/>
                <w:bCs/>
              </w:rPr>
              <w:t>JUEVES</w:t>
            </w:r>
          </w:p>
        </w:tc>
        <w:tc>
          <w:tcPr>
            <w:tcW w:w="1310" w:type="dxa"/>
            <w:shd w:val="clear" w:color="auto" w:fill="E7E6E6"/>
          </w:tcPr>
          <w:p w14:paraId="3583467B" w14:textId="77777777" w:rsidR="00F24F0E" w:rsidRPr="007A1898" w:rsidRDefault="006470C6">
            <w:pPr>
              <w:jc w:val="center"/>
              <w:rPr>
                <w:rFonts w:asciiTheme="majorHAnsi" w:eastAsia="Lustria" w:hAnsiTheme="majorHAnsi" w:cstheme="majorHAnsi"/>
                <w:bCs/>
              </w:rPr>
            </w:pPr>
            <w:r w:rsidRPr="007A1898">
              <w:rPr>
                <w:rFonts w:asciiTheme="majorHAnsi" w:eastAsia="Lustria" w:hAnsiTheme="majorHAnsi" w:cstheme="majorHAnsi"/>
                <w:bCs/>
              </w:rPr>
              <w:t>VIERNES</w:t>
            </w:r>
          </w:p>
        </w:tc>
      </w:tr>
      <w:tr w:rsidR="007A1898" w:rsidRPr="007A1898" w14:paraId="1108FE8D" w14:textId="77777777">
        <w:trPr>
          <w:trHeight w:val="238"/>
        </w:trPr>
        <w:tc>
          <w:tcPr>
            <w:tcW w:w="1969" w:type="dxa"/>
            <w:shd w:val="clear" w:color="auto" w:fill="D9D9D9"/>
            <w:vAlign w:val="center"/>
          </w:tcPr>
          <w:p w14:paraId="41027A77" w14:textId="77777777" w:rsidR="00F24F0E" w:rsidRPr="007A1898" w:rsidRDefault="006470C6">
            <w:pPr>
              <w:jc w:val="center"/>
              <w:rPr>
                <w:rFonts w:asciiTheme="majorHAnsi" w:eastAsia="Lustria" w:hAnsiTheme="majorHAnsi" w:cstheme="majorHAnsi"/>
                <w:bCs/>
              </w:rPr>
            </w:pPr>
            <w:r w:rsidRPr="007A1898">
              <w:rPr>
                <w:rFonts w:asciiTheme="majorHAnsi" w:eastAsia="Lustria" w:hAnsiTheme="majorHAnsi" w:cstheme="majorHAnsi"/>
                <w:bCs/>
              </w:rPr>
              <w:t>16.00-21.00</w:t>
            </w:r>
          </w:p>
        </w:tc>
        <w:tc>
          <w:tcPr>
            <w:tcW w:w="2034" w:type="dxa"/>
            <w:shd w:val="clear" w:color="auto" w:fill="D9D9D9"/>
            <w:vAlign w:val="center"/>
          </w:tcPr>
          <w:p w14:paraId="17210EC9" w14:textId="77777777" w:rsidR="00F24F0E" w:rsidRPr="007A1898" w:rsidRDefault="006470C6">
            <w:pPr>
              <w:jc w:val="center"/>
              <w:rPr>
                <w:rFonts w:asciiTheme="majorHAnsi" w:eastAsia="Lustria" w:hAnsiTheme="majorHAnsi" w:cstheme="majorHAnsi"/>
                <w:bCs/>
              </w:rPr>
            </w:pPr>
            <w:r w:rsidRPr="007A1898">
              <w:rPr>
                <w:rFonts w:asciiTheme="majorHAnsi" w:eastAsia="Lustria" w:hAnsiTheme="majorHAnsi" w:cstheme="majorHAnsi"/>
                <w:bCs/>
              </w:rPr>
              <w:t>16.00-21.00</w:t>
            </w:r>
          </w:p>
        </w:tc>
        <w:tc>
          <w:tcPr>
            <w:tcW w:w="2062" w:type="dxa"/>
            <w:shd w:val="clear" w:color="auto" w:fill="D9D9D9"/>
            <w:vAlign w:val="center"/>
          </w:tcPr>
          <w:p w14:paraId="6A40E98B" w14:textId="77777777" w:rsidR="00F24F0E" w:rsidRPr="007A1898" w:rsidRDefault="006470C6">
            <w:pPr>
              <w:jc w:val="center"/>
              <w:rPr>
                <w:rFonts w:asciiTheme="majorHAnsi" w:eastAsia="Lustria" w:hAnsiTheme="majorHAnsi" w:cstheme="majorHAnsi"/>
                <w:bCs/>
              </w:rPr>
            </w:pPr>
            <w:r w:rsidRPr="007A1898">
              <w:rPr>
                <w:rFonts w:asciiTheme="majorHAnsi" w:eastAsia="Lustria" w:hAnsiTheme="majorHAnsi" w:cstheme="majorHAnsi"/>
                <w:bCs/>
              </w:rPr>
              <w:t>16.00-21.00</w:t>
            </w:r>
          </w:p>
        </w:tc>
        <w:tc>
          <w:tcPr>
            <w:tcW w:w="1798" w:type="dxa"/>
            <w:shd w:val="clear" w:color="auto" w:fill="D9D9D9"/>
            <w:vAlign w:val="center"/>
          </w:tcPr>
          <w:p w14:paraId="574C5FFF" w14:textId="77777777" w:rsidR="00F24F0E" w:rsidRPr="007A1898" w:rsidRDefault="006470C6">
            <w:pPr>
              <w:jc w:val="center"/>
              <w:rPr>
                <w:rFonts w:asciiTheme="majorHAnsi" w:eastAsia="Lustria" w:hAnsiTheme="majorHAnsi" w:cstheme="majorHAnsi"/>
                <w:bCs/>
              </w:rPr>
            </w:pPr>
            <w:r w:rsidRPr="007A1898">
              <w:rPr>
                <w:rFonts w:asciiTheme="majorHAnsi" w:eastAsia="Lustria" w:hAnsiTheme="majorHAnsi" w:cstheme="majorHAnsi"/>
                <w:bCs/>
              </w:rPr>
              <w:t>16.00-21.00</w:t>
            </w:r>
          </w:p>
        </w:tc>
        <w:tc>
          <w:tcPr>
            <w:tcW w:w="1310" w:type="dxa"/>
            <w:vMerge w:val="restart"/>
            <w:vAlign w:val="center"/>
          </w:tcPr>
          <w:p w14:paraId="280BA60F" w14:textId="77777777" w:rsidR="00F24F0E" w:rsidRPr="007A1898" w:rsidRDefault="00F24F0E">
            <w:pPr>
              <w:jc w:val="center"/>
              <w:rPr>
                <w:rFonts w:asciiTheme="majorHAnsi" w:eastAsia="Lustria" w:hAnsiTheme="majorHAnsi" w:cstheme="majorHAnsi"/>
                <w:bCs/>
              </w:rPr>
            </w:pPr>
          </w:p>
          <w:p w14:paraId="61EE60EB" w14:textId="77777777" w:rsidR="00F24F0E" w:rsidRPr="007A1898" w:rsidRDefault="00F24F0E">
            <w:pPr>
              <w:jc w:val="center"/>
              <w:rPr>
                <w:rFonts w:asciiTheme="majorHAnsi" w:eastAsia="Lustria" w:hAnsiTheme="majorHAnsi" w:cstheme="majorHAnsi"/>
                <w:bCs/>
              </w:rPr>
            </w:pPr>
          </w:p>
        </w:tc>
      </w:tr>
      <w:tr w:rsidR="00F24F0E" w:rsidRPr="007A1898" w14:paraId="255B76BA" w14:textId="77777777">
        <w:tc>
          <w:tcPr>
            <w:tcW w:w="1969" w:type="dxa"/>
            <w:vAlign w:val="center"/>
          </w:tcPr>
          <w:p w14:paraId="211A1F45" w14:textId="77777777" w:rsidR="00F24F0E" w:rsidRPr="007A1898" w:rsidRDefault="00F24F0E">
            <w:pPr>
              <w:jc w:val="center"/>
              <w:rPr>
                <w:rFonts w:asciiTheme="majorHAnsi" w:eastAsia="Lustria" w:hAnsiTheme="majorHAnsi" w:cstheme="majorHAnsi"/>
                <w:bCs/>
                <w:sz w:val="22"/>
                <w:szCs w:val="22"/>
              </w:rPr>
            </w:pPr>
          </w:p>
          <w:p w14:paraId="022E6ED0" w14:textId="77777777" w:rsidR="00F24F0E" w:rsidRPr="007A1898" w:rsidRDefault="006470C6">
            <w:pPr>
              <w:jc w:val="center"/>
              <w:rPr>
                <w:rFonts w:asciiTheme="majorHAnsi" w:eastAsia="Lustria" w:hAnsiTheme="majorHAnsi" w:cstheme="majorHAnsi"/>
                <w:bCs/>
                <w:sz w:val="22"/>
                <w:szCs w:val="22"/>
              </w:rPr>
            </w:pPr>
            <w:r w:rsidRPr="007A1898">
              <w:rPr>
                <w:rFonts w:asciiTheme="majorHAnsi" w:eastAsia="Lustria" w:hAnsiTheme="majorHAnsi" w:cstheme="majorHAnsi"/>
                <w:bCs/>
                <w:sz w:val="22"/>
                <w:szCs w:val="22"/>
              </w:rPr>
              <w:t>HABILIDADES PRÁCTICAS DE INTERVENCIÓN PSICOEDUCATIVA</w:t>
            </w:r>
          </w:p>
          <w:p w14:paraId="4A5DE5BF" w14:textId="77777777" w:rsidR="00F24F0E" w:rsidRPr="007A1898" w:rsidRDefault="00F24F0E">
            <w:pPr>
              <w:rPr>
                <w:rFonts w:asciiTheme="majorHAnsi" w:eastAsia="Lustria" w:hAnsiTheme="majorHAnsi" w:cstheme="majorHAnsi"/>
                <w:bCs/>
                <w:sz w:val="22"/>
                <w:szCs w:val="22"/>
              </w:rPr>
            </w:pPr>
          </w:p>
          <w:p w14:paraId="0A9C8A50" w14:textId="77777777" w:rsidR="00F24F0E" w:rsidRPr="007A1898" w:rsidRDefault="00F24F0E">
            <w:pPr>
              <w:jc w:val="center"/>
              <w:rPr>
                <w:rFonts w:asciiTheme="majorHAnsi" w:eastAsia="Lustria" w:hAnsiTheme="majorHAnsi" w:cstheme="majorHAnsi"/>
                <w:bCs/>
                <w:i/>
                <w:sz w:val="22"/>
                <w:szCs w:val="22"/>
              </w:rPr>
            </w:pPr>
          </w:p>
          <w:p w14:paraId="3272D995" w14:textId="77777777" w:rsidR="00F24F0E" w:rsidRPr="007A1898" w:rsidRDefault="006470C6">
            <w:pPr>
              <w:jc w:val="center"/>
              <w:rPr>
                <w:rFonts w:asciiTheme="majorHAnsi" w:eastAsia="Lustria" w:hAnsiTheme="majorHAnsi" w:cstheme="majorHAnsi"/>
                <w:bCs/>
                <w:sz w:val="22"/>
                <w:szCs w:val="22"/>
              </w:rPr>
            </w:pPr>
            <w:r w:rsidRPr="007A1898">
              <w:rPr>
                <w:rFonts w:asciiTheme="majorHAnsi" w:eastAsia="Lustria" w:hAnsiTheme="majorHAnsi" w:cstheme="majorHAnsi"/>
                <w:bCs/>
                <w:sz w:val="22"/>
                <w:szCs w:val="22"/>
              </w:rPr>
              <w:t xml:space="preserve">AULA (UHU) </w:t>
            </w:r>
          </w:p>
          <w:p w14:paraId="7B11FDA5" w14:textId="77777777" w:rsidR="00F24F0E" w:rsidRPr="007A1898" w:rsidRDefault="00F24F0E">
            <w:pPr>
              <w:jc w:val="center"/>
              <w:rPr>
                <w:rFonts w:asciiTheme="majorHAnsi" w:eastAsia="Lustria" w:hAnsiTheme="majorHAnsi" w:cstheme="majorHAnsi"/>
                <w:bCs/>
                <w:i/>
                <w:sz w:val="22"/>
                <w:szCs w:val="22"/>
              </w:rPr>
            </w:pPr>
          </w:p>
          <w:p w14:paraId="7C3C9EF2" w14:textId="77777777" w:rsidR="00F24F0E" w:rsidRPr="007A1898" w:rsidRDefault="00F24F0E">
            <w:pPr>
              <w:tabs>
                <w:tab w:val="left" w:pos="1123"/>
              </w:tabs>
              <w:jc w:val="center"/>
              <w:rPr>
                <w:rFonts w:asciiTheme="majorHAnsi" w:eastAsia="Lustria" w:hAnsiTheme="majorHAnsi" w:cstheme="majorHAnsi"/>
                <w:bCs/>
                <w:sz w:val="22"/>
                <w:szCs w:val="22"/>
              </w:rPr>
            </w:pPr>
          </w:p>
        </w:tc>
        <w:tc>
          <w:tcPr>
            <w:tcW w:w="2034" w:type="dxa"/>
            <w:vAlign w:val="center"/>
          </w:tcPr>
          <w:p w14:paraId="3CAA9B6E" w14:textId="77777777" w:rsidR="00F24F0E" w:rsidRPr="007A1898" w:rsidRDefault="00F24F0E">
            <w:pPr>
              <w:rPr>
                <w:rFonts w:asciiTheme="majorHAnsi" w:eastAsia="Lustria" w:hAnsiTheme="majorHAnsi" w:cstheme="majorHAnsi"/>
                <w:bCs/>
                <w:sz w:val="22"/>
                <w:szCs w:val="22"/>
              </w:rPr>
            </w:pPr>
          </w:p>
          <w:p w14:paraId="7819ABFD" w14:textId="77777777" w:rsidR="00F24F0E" w:rsidRPr="007A1898" w:rsidRDefault="006470C6">
            <w:pPr>
              <w:jc w:val="center"/>
              <w:rPr>
                <w:rFonts w:asciiTheme="majorHAnsi" w:eastAsia="Lustria" w:hAnsiTheme="majorHAnsi" w:cstheme="majorHAnsi"/>
                <w:bCs/>
                <w:sz w:val="22"/>
                <w:szCs w:val="22"/>
              </w:rPr>
            </w:pPr>
            <w:r w:rsidRPr="007A1898">
              <w:rPr>
                <w:rFonts w:asciiTheme="majorHAnsi" w:eastAsia="Lustria" w:hAnsiTheme="majorHAnsi" w:cstheme="majorHAnsi"/>
                <w:bCs/>
                <w:sz w:val="22"/>
                <w:szCs w:val="22"/>
              </w:rPr>
              <w:t>METODOLOGÍA DE INVESTIGACIÓN EN PSICOLOGÍA DE LA EDUCACIÓN</w:t>
            </w:r>
          </w:p>
          <w:p w14:paraId="0BE811BC" w14:textId="77777777" w:rsidR="00F24F0E" w:rsidRPr="007A1898" w:rsidRDefault="00F24F0E">
            <w:pPr>
              <w:rPr>
                <w:rFonts w:asciiTheme="majorHAnsi" w:eastAsia="Lustria" w:hAnsiTheme="majorHAnsi" w:cstheme="majorHAnsi"/>
                <w:bCs/>
                <w:sz w:val="22"/>
                <w:szCs w:val="22"/>
              </w:rPr>
            </w:pPr>
          </w:p>
          <w:p w14:paraId="0F8FEC45" w14:textId="77777777" w:rsidR="00F24F0E" w:rsidRPr="007A1898" w:rsidRDefault="00F24F0E">
            <w:pPr>
              <w:rPr>
                <w:rFonts w:asciiTheme="majorHAnsi" w:eastAsia="Lustria" w:hAnsiTheme="majorHAnsi" w:cstheme="majorHAnsi"/>
                <w:bCs/>
                <w:i/>
                <w:sz w:val="22"/>
                <w:szCs w:val="22"/>
              </w:rPr>
            </w:pPr>
          </w:p>
          <w:p w14:paraId="1F67CA37" w14:textId="77777777" w:rsidR="00F24F0E" w:rsidRPr="007A1898" w:rsidRDefault="006470C6">
            <w:pPr>
              <w:jc w:val="center"/>
              <w:rPr>
                <w:rFonts w:asciiTheme="majorHAnsi" w:eastAsia="Lustria" w:hAnsiTheme="majorHAnsi" w:cstheme="majorHAnsi"/>
                <w:bCs/>
              </w:rPr>
            </w:pPr>
            <w:r w:rsidRPr="007A1898">
              <w:rPr>
                <w:rFonts w:asciiTheme="majorHAnsi" w:eastAsia="Lustria" w:hAnsiTheme="majorHAnsi" w:cstheme="majorHAnsi"/>
                <w:bCs/>
              </w:rPr>
              <w:t xml:space="preserve">AULA (UAL) </w:t>
            </w:r>
          </w:p>
          <w:p w14:paraId="6BC56DD4" w14:textId="77777777" w:rsidR="00F24F0E" w:rsidRPr="007A1898" w:rsidRDefault="00F24F0E">
            <w:pPr>
              <w:jc w:val="center"/>
              <w:rPr>
                <w:rFonts w:asciiTheme="majorHAnsi" w:eastAsia="Lustria" w:hAnsiTheme="majorHAnsi" w:cstheme="majorHAnsi"/>
                <w:bCs/>
                <w:sz w:val="22"/>
                <w:szCs w:val="22"/>
              </w:rPr>
            </w:pPr>
          </w:p>
          <w:p w14:paraId="101353A8" w14:textId="77777777" w:rsidR="00F24F0E" w:rsidRPr="007A1898" w:rsidRDefault="00F24F0E">
            <w:pPr>
              <w:jc w:val="center"/>
              <w:rPr>
                <w:rFonts w:asciiTheme="majorHAnsi" w:eastAsia="Lustria" w:hAnsiTheme="majorHAnsi" w:cstheme="majorHAnsi"/>
                <w:bCs/>
                <w:sz w:val="22"/>
                <w:szCs w:val="22"/>
              </w:rPr>
            </w:pPr>
          </w:p>
        </w:tc>
        <w:tc>
          <w:tcPr>
            <w:tcW w:w="2062" w:type="dxa"/>
            <w:vAlign w:val="center"/>
          </w:tcPr>
          <w:p w14:paraId="507D0E66" w14:textId="77777777" w:rsidR="00F24F0E" w:rsidRPr="007A1898" w:rsidRDefault="00F24F0E">
            <w:pPr>
              <w:jc w:val="center"/>
              <w:rPr>
                <w:rFonts w:asciiTheme="majorHAnsi" w:eastAsia="Lustria" w:hAnsiTheme="majorHAnsi" w:cstheme="majorHAnsi"/>
                <w:bCs/>
                <w:sz w:val="22"/>
                <w:szCs w:val="22"/>
              </w:rPr>
            </w:pPr>
          </w:p>
          <w:p w14:paraId="689E4C00" w14:textId="77777777" w:rsidR="00F24F0E" w:rsidRPr="007A1898" w:rsidRDefault="006470C6">
            <w:pPr>
              <w:jc w:val="center"/>
              <w:rPr>
                <w:rFonts w:asciiTheme="majorHAnsi" w:eastAsia="Lustria" w:hAnsiTheme="majorHAnsi" w:cstheme="majorHAnsi"/>
                <w:bCs/>
                <w:i/>
                <w:sz w:val="22"/>
                <w:szCs w:val="22"/>
              </w:rPr>
            </w:pPr>
            <w:r w:rsidRPr="007A1898">
              <w:rPr>
                <w:rFonts w:asciiTheme="majorHAnsi" w:eastAsia="Lustria" w:hAnsiTheme="majorHAnsi" w:cstheme="majorHAnsi"/>
                <w:bCs/>
                <w:i/>
                <w:sz w:val="22"/>
                <w:szCs w:val="22"/>
              </w:rPr>
              <w:t>HABILIDADES PRÁCTICAS DE EVALUACIÓN PSICOEDUCATIVA</w:t>
            </w:r>
          </w:p>
          <w:p w14:paraId="1BD679E3" w14:textId="77777777" w:rsidR="00F24F0E" w:rsidRPr="007A1898" w:rsidRDefault="00F24F0E">
            <w:pPr>
              <w:jc w:val="center"/>
              <w:rPr>
                <w:rFonts w:asciiTheme="majorHAnsi" w:eastAsia="Lustria" w:hAnsiTheme="majorHAnsi" w:cstheme="majorHAnsi"/>
                <w:bCs/>
                <w:i/>
                <w:sz w:val="22"/>
                <w:szCs w:val="22"/>
              </w:rPr>
            </w:pPr>
          </w:p>
          <w:p w14:paraId="53BB6BBF" w14:textId="77777777" w:rsidR="00F24F0E" w:rsidRPr="007A1898" w:rsidRDefault="00F24F0E">
            <w:pPr>
              <w:jc w:val="center"/>
              <w:rPr>
                <w:rFonts w:asciiTheme="majorHAnsi" w:eastAsia="Lustria" w:hAnsiTheme="majorHAnsi" w:cstheme="majorHAnsi"/>
                <w:bCs/>
                <w:sz w:val="22"/>
                <w:szCs w:val="22"/>
              </w:rPr>
            </w:pPr>
          </w:p>
          <w:p w14:paraId="58217226" w14:textId="77777777" w:rsidR="00F24F0E" w:rsidRPr="007A1898" w:rsidRDefault="006470C6">
            <w:pPr>
              <w:jc w:val="center"/>
              <w:rPr>
                <w:rFonts w:asciiTheme="majorHAnsi" w:eastAsia="Lustria" w:hAnsiTheme="majorHAnsi" w:cstheme="majorHAnsi"/>
                <w:bCs/>
                <w:sz w:val="22"/>
                <w:szCs w:val="22"/>
              </w:rPr>
            </w:pPr>
            <w:r w:rsidRPr="007A1898">
              <w:rPr>
                <w:rFonts w:asciiTheme="majorHAnsi" w:eastAsia="Lustria" w:hAnsiTheme="majorHAnsi" w:cstheme="majorHAnsi"/>
                <w:bCs/>
                <w:sz w:val="22"/>
                <w:szCs w:val="22"/>
              </w:rPr>
              <w:t xml:space="preserve">AULA (UMA) </w:t>
            </w:r>
          </w:p>
          <w:p w14:paraId="16250E00" w14:textId="77777777" w:rsidR="00F24F0E" w:rsidRPr="007A1898" w:rsidRDefault="00F24F0E">
            <w:pPr>
              <w:tabs>
                <w:tab w:val="left" w:pos="1123"/>
              </w:tabs>
              <w:jc w:val="center"/>
              <w:rPr>
                <w:rFonts w:asciiTheme="majorHAnsi" w:eastAsia="Lustria" w:hAnsiTheme="majorHAnsi" w:cstheme="majorHAnsi"/>
                <w:bCs/>
                <w:sz w:val="22"/>
                <w:szCs w:val="22"/>
              </w:rPr>
            </w:pPr>
          </w:p>
          <w:p w14:paraId="2696C296" w14:textId="77777777" w:rsidR="00F24F0E" w:rsidRPr="007A1898" w:rsidRDefault="00F24F0E">
            <w:pPr>
              <w:jc w:val="center"/>
              <w:rPr>
                <w:rFonts w:asciiTheme="majorHAnsi" w:eastAsia="Lustria" w:hAnsiTheme="majorHAnsi" w:cstheme="majorHAnsi"/>
                <w:bCs/>
                <w:sz w:val="22"/>
                <w:szCs w:val="22"/>
              </w:rPr>
            </w:pPr>
          </w:p>
        </w:tc>
        <w:tc>
          <w:tcPr>
            <w:tcW w:w="1798" w:type="dxa"/>
            <w:vAlign w:val="center"/>
          </w:tcPr>
          <w:p w14:paraId="00B3AAE5" w14:textId="77777777" w:rsidR="00F24F0E" w:rsidRPr="007A1898" w:rsidRDefault="00F24F0E">
            <w:pPr>
              <w:jc w:val="center"/>
              <w:rPr>
                <w:rFonts w:asciiTheme="majorHAnsi" w:eastAsia="Lustria" w:hAnsiTheme="majorHAnsi" w:cstheme="majorHAnsi"/>
                <w:bCs/>
                <w:sz w:val="22"/>
                <w:szCs w:val="22"/>
              </w:rPr>
            </w:pPr>
          </w:p>
          <w:p w14:paraId="07AFC1BA" w14:textId="77777777" w:rsidR="00F24F0E" w:rsidRPr="007A1898" w:rsidRDefault="006470C6">
            <w:pPr>
              <w:tabs>
                <w:tab w:val="left" w:pos="1123"/>
              </w:tabs>
              <w:jc w:val="center"/>
              <w:rPr>
                <w:rFonts w:asciiTheme="majorHAnsi" w:eastAsia="Lustria" w:hAnsiTheme="majorHAnsi" w:cstheme="majorHAnsi"/>
                <w:bCs/>
                <w:sz w:val="22"/>
                <w:szCs w:val="22"/>
              </w:rPr>
            </w:pPr>
            <w:r w:rsidRPr="007A1898">
              <w:rPr>
                <w:rFonts w:asciiTheme="majorHAnsi" w:eastAsia="Lustria" w:hAnsiTheme="majorHAnsi" w:cstheme="majorHAnsi"/>
                <w:bCs/>
                <w:sz w:val="22"/>
                <w:szCs w:val="22"/>
              </w:rPr>
              <w:t>APRENDIZAJE, DESARROLLO Y EDUCACIÓN</w:t>
            </w:r>
          </w:p>
          <w:p w14:paraId="7CA7A854" w14:textId="77777777" w:rsidR="00F24F0E" w:rsidRPr="007A1898" w:rsidRDefault="00F24F0E">
            <w:pPr>
              <w:tabs>
                <w:tab w:val="left" w:pos="1123"/>
              </w:tabs>
              <w:jc w:val="center"/>
              <w:rPr>
                <w:rFonts w:asciiTheme="majorHAnsi" w:eastAsia="Lustria" w:hAnsiTheme="majorHAnsi" w:cstheme="majorHAnsi"/>
                <w:bCs/>
                <w:i/>
                <w:sz w:val="22"/>
                <w:szCs w:val="22"/>
              </w:rPr>
            </w:pPr>
          </w:p>
          <w:p w14:paraId="3C6994F9" w14:textId="77777777" w:rsidR="00F24F0E" w:rsidRPr="007A1898" w:rsidRDefault="00F24F0E">
            <w:pPr>
              <w:tabs>
                <w:tab w:val="left" w:pos="1123"/>
              </w:tabs>
              <w:rPr>
                <w:rFonts w:asciiTheme="majorHAnsi" w:eastAsia="Lustria" w:hAnsiTheme="majorHAnsi" w:cstheme="majorHAnsi"/>
                <w:bCs/>
                <w:i/>
                <w:sz w:val="22"/>
                <w:szCs w:val="22"/>
              </w:rPr>
            </w:pPr>
          </w:p>
          <w:p w14:paraId="3984EB73" w14:textId="77777777" w:rsidR="00F24F0E" w:rsidRPr="007A1898" w:rsidRDefault="006470C6">
            <w:pPr>
              <w:tabs>
                <w:tab w:val="left" w:pos="1123"/>
              </w:tabs>
              <w:jc w:val="center"/>
              <w:rPr>
                <w:rFonts w:asciiTheme="majorHAnsi" w:eastAsia="Lustria" w:hAnsiTheme="majorHAnsi" w:cstheme="majorHAnsi"/>
                <w:bCs/>
                <w:sz w:val="22"/>
                <w:szCs w:val="22"/>
              </w:rPr>
            </w:pPr>
            <w:r w:rsidRPr="007A1898">
              <w:rPr>
                <w:rFonts w:asciiTheme="majorHAnsi" w:eastAsia="Lustria" w:hAnsiTheme="majorHAnsi" w:cstheme="majorHAnsi"/>
                <w:bCs/>
                <w:sz w:val="22"/>
                <w:szCs w:val="22"/>
              </w:rPr>
              <w:t>AULA (UCA)</w:t>
            </w:r>
          </w:p>
          <w:p w14:paraId="3B497032" w14:textId="77777777" w:rsidR="00F24F0E" w:rsidRPr="007A1898" w:rsidRDefault="00F24F0E">
            <w:pPr>
              <w:jc w:val="center"/>
              <w:rPr>
                <w:rFonts w:asciiTheme="majorHAnsi" w:eastAsia="Lustria" w:hAnsiTheme="majorHAnsi" w:cstheme="majorHAnsi"/>
                <w:bCs/>
                <w:i/>
                <w:sz w:val="22"/>
                <w:szCs w:val="22"/>
              </w:rPr>
            </w:pPr>
          </w:p>
          <w:p w14:paraId="0B620AB4" w14:textId="77777777" w:rsidR="00F24F0E" w:rsidRPr="007A1898" w:rsidRDefault="00F24F0E">
            <w:pPr>
              <w:jc w:val="center"/>
              <w:rPr>
                <w:rFonts w:asciiTheme="majorHAnsi" w:eastAsia="Lustria" w:hAnsiTheme="majorHAnsi" w:cstheme="majorHAnsi"/>
                <w:bCs/>
                <w:sz w:val="22"/>
                <w:szCs w:val="22"/>
              </w:rPr>
            </w:pPr>
          </w:p>
        </w:tc>
        <w:tc>
          <w:tcPr>
            <w:tcW w:w="1310" w:type="dxa"/>
            <w:vMerge/>
            <w:vAlign w:val="center"/>
          </w:tcPr>
          <w:p w14:paraId="4B415B61" w14:textId="77777777" w:rsidR="00F24F0E" w:rsidRPr="007A1898" w:rsidRDefault="00F24F0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Theme="majorHAnsi" w:eastAsia="Lustria" w:hAnsiTheme="majorHAnsi" w:cstheme="majorHAnsi"/>
                <w:bCs/>
              </w:rPr>
            </w:pPr>
          </w:p>
        </w:tc>
      </w:tr>
    </w:tbl>
    <w:p w14:paraId="40E672EB" w14:textId="26782479" w:rsidR="00F24F0E" w:rsidRPr="007A1898" w:rsidRDefault="00F24F0E">
      <w:pPr>
        <w:jc w:val="center"/>
        <w:rPr>
          <w:rFonts w:asciiTheme="majorHAnsi" w:eastAsia="Arial Narrow" w:hAnsiTheme="majorHAnsi" w:cstheme="majorHAnsi"/>
          <w:bCs/>
        </w:rPr>
      </w:pPr>
    </w:p>
    <w:p w14:paraId="6A1BF21F" w14:textId="4D2489FE" w:rsidR="005D1D6D" w:rsidRPr="007A1898" w:rsidRDefault="005D1D6D">
      <w:pPr>
        <w:jc w:val="center"/>
        <w:rPr>
          <w:rFonts w:asciiTheme="majorHAnsi" w:eastAsia="Arial Narrow" w:hAnsiTheme="majorHAnsi" w:cstheme="majorHAnsi"/>
          <w:bCs/>
        </w:rPr>
      </w:pPr>
    </w:p>
    <w:p w14:paraId="0DCEC359" w14:textId="77777777" w:rsidR="005D1D6D" w:rsidRPr="007A1898" w:rsidRDefault="005D1D6D">
      <w:pPr>
        <w:jc w:val="center"/>
        <w:rPr>
          <w:rFonts w:asciiTheme="majorHAnsi" w:eastAsia="Arial Narrow" w:hAnsiTheme="majorHAnsi" w:cstheme="majorHAnsi"/>
          <w:bCs/>
        </w:rPr>
      </w:pPr>
    </w:p>
    <w:p w14:paraId="63D387CC" w14:textId="77777777" w:rsidR="00F24F0E" w:rsidRPr="007A1898" w:rsidRDefault="00F24F0E">
      <w:pPr>
        <w:jc w:val="center"/>
        <w:rPr>
          <w:rFonts w:asciiTheme="majorHAnsi" w:eastAsia="Lustria" w:hAnsiTheme="majorHAnsi" w:cstheme="majorHAnsi"/>
          <w:bCs/>
        </w:rPr>
      </w:pPr>
    </w:p>
    <w:tbl>
      <w:tblPr>
        <w:tblStyle w:val="a5"/>
        <w:tblW w:w="917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583"/>
        <w:gridCol w:w="4591"/>
      </w:tblGrid>
      <w:tr w:rsidR="007A1898" w:rsidRPr="007A1898" w14:paraId="0E709648" w14:textId="77777777">
        <w:tc>
          <w:tcPr>
            <w:tcW w:w="4583" w:type="dxa"/>
            <w:shd w:val="clear" w:color="auto" w:fill="F2F2F2"/>
          </w:tcPr>
          <w:p w14:paraId="450D8290" w14:textId="77777777" w:rsidR="00F24F0E" w:rsidRPr="007A1898" w:rsidRDefault="006470C6">
            <w:pPr>
              <w:jc w:val="center"/>
              <w:rPr>
                <w:rFonts w:asciiTheme="majorHAnsi" w:eastAsia="Lustria" w:hAnsiTheme="majorHAnsi" w:cstheme="majorHAnsi"/>
                <w:bCs/>
              </w:rPr>
            </w:pPr>
            <w:r w:rsidRPr="007A1898">
              <w:rPr>
                <w:rFonts w:asciiTheme="majorHAnsi" w:eastAsia="Lustria" w:hAnsiTheme="majorHAnsi" w:cstheme="majorHAnsi"/>
                <w:bCs/>
              </w:rPr>
              <w:t>Módulo Optativo</w:t>
            </w:r>
          </w:p>
          <w:p w14:paraId="3256A5E8" w14:textId="44550EFD" w:rsidR="00F24F0E" w:rsidRPr="007A1898" w:rsidRDefault="006470C6">
            <w:pPr>
              <w:jc w:val="center"/>
              <w:rPr>
                <w:rFonts w:asciiTheme="majorHAnsi" w:eastAsia="Lustria" w:hAnsiTheme="majorHAnsi" w:cstheme="majorHAnsi"/>
                <w:bCs/>
              </w:rPr>
            </w:pPr>
            <w:r w:rsidRPr="007A1898">
              <w:rPr>
                <w:rFonts w:asciiTheme="majorHAnsi" w:eastAsia="Lustria" w:hAnsiTheme="majorHAnsi" w:cstheme="majorHAnsi"/>
                <w:bCs/>
                <w:i/>
              </w:rPr>
              <w:t xml:space="preserve"> </w:t>
            </w:r>
            <w:r w:rsidR="009F33EA" w:rsidRPr="007A1898">
              <w:rPr>
                <w:rFonts w:asciiTheme="majorHAnsi" w:eastAsia="Lustria" w:hAnsiTheme="majorHAnsi" w:cstheme="majorHAnsi"/>
                <w:bCs/>
                <w:i/>
              </w:rPr>
              <w:t>“</w:t>
            </w:r>
            <w:r w:rsidRPr="007A1898">
              <w:rPr>
                <w:rFonts w:asciiTheme="majorHAnsi" w:eastAsia="Lustria" w:hAnsiTheme="majorHAnsi" w:cstheme="majorHAnsi"/>
                <w:bCs/>
                <w:i/>
              </w:rPr>
              <w:t>Atención Psicoeducativa a las Necesidades Específicas”</w:t>
            </w:r>
          </w:p>
        </w:tc>
        <w:tc>
          <w:tcPr>
            <w:tcW w:w="4591" w:type="dxa"/>
            <w:shd w:val="clear" w:color="auto" w:fill="F2F2F2"/>
          </w:tcPr>
          <w:p w14:paraId="412775B8" w14:textId="77777777" w:rsidR="00F24F0E" w:rsidRPr="007A1898" w:rsidRDefault="006470C6">
            <w:pPr>
              <w:jc w:val="center"/>
              <w:rPr>
                <w:rFonts w:asciiTheme="majorHAnsi" w:eastAsia="Lustria" w:hAnsiTheme="majorHAnsi" w:cstheme="majorHAnsi"/>
                <w:bCs/>
              </w:rPr>
            </w:pPr>
            <w:r w:rsidRPr="007A1898">
              <w:rPr>
                <w:rFonts w:asciiTheme="majorHAnsi" w:eastAsia="Lustria" w:hAnsiTheme="majorHAnsi" w:cstheme="majorHAnsi"/>
                <w:bCs/>
              </w:rPr>
              <w:t>Módulo Optativo</w:t>
            </w:r>
          </w:p>
          <w:p w14:paraId="21DBF5C7" w14:textId="77777777" w:rsidR="00F24F0E" w:rsidRPr="007A1898" w:rsidRDefault="006470C6">
            <w:pPr>
              <w:jc w:val="center"/>
              <w:rPr>
                <w:rFonts w:asciiTheme="majorHAnsi" w:eastAsia="Lustria" w:hAnsiTheme="majorHAnsi" w:cstheme="majorHAnsi"/>
                <w:bCs/>
              </w:rPr>
            </w:pPr>
            <w:r w:rsidRPr="007A1898">
              <w:rPr>
                <w:rFonts w:asciiTheme="majorHAnsi" w:eastAsia="Lustria" w:hAnsiTheme="majorHAnsi" w:cstheme="majorHAnsi"/>
                <w:bCs/>
                <w:i/>
              </w:rPr>
              <w:t xml:space="preserve"> “Optimización de los Procesos Psicoeducativos y del Desarrollo Socioemocional”</w:t>
            </w:r>
          </w:p>
        </w:tc>
      </w:tr>
      <w:tr w:rsidR="00F24F0E" w:rsidRPr="007A1898" w14:paraId="1616CF31" w14:textId="77777777">
        <w:tc>
          <w:tcPr>
            <w:tcW w:w="4583" w:type="dxa"/>
          </w:tcPr>
          <w:p w14:paraId="10420A79" w14:textId="77777777" w:rsidR="00F24F0E" w:rsidRPr="007A1898" w:rsidRDefault="006470C6">
            <w:pPr>
              <w:jc w:val="center"/>
              <w:rPr>
                <w:rFonts w:asciiTheme="majorHAnsi" w:eastAsia="Lustria" w:hAnsiTheme="majorHAnsi" w:cstheme="majorHAnsi"/>
                <w:bCs/>
                <w:sz w:val="22"/>
                <w:szCs w:val="22"/>
              </w:rPr>
            </w:pPr>
            <w:r w:rsidRPr="007A1898">
              <w:rPr>
                <w:rFonts w:asciiTheme="majorHAnsi" w:eastAsia="Lustria" w:hAnsiTheme="majorHAnsi" w:cstheme="majorHAnsi"/>
                <w:bCs/>
                <w:sz w:val="22"/>
                <w:szCs w:val="22"/>
              </w:rPr>
              <w:t>INTERVENCIÓN PSICOEDUCATIVA EN LAS DIFICULTADES DE APRENDIZAJE EN LECTURA</w:t>
            </w:r>
          </w:p>
          <w:p w14:paraId="02BD9F6D" w14:textId="2BCA7E37" w:rsidR="00F24F0E" w:rsidRPr="007A1898" w:rsidRDefault="009F33EA">
            <w:pPr>
              <w:jc w:val="center"/>
              <w:rPr>
                <w:rFonts w:asciiTheme="majorHAnsi" w:eastAsia="Lustria" w:hAnsiTheme="majorHAnsi" w:cstheme="majorHAnsi"/>
                <w:bCs/>
                <w:i/>
                <w:sz w:val="22"/>
                <w:szCs w:val="22"/>
              </w:rPr>
            </w:pPr>
            <w:r w:rsidRPr="007A1898">
              <w:rPr>
                <w:rFonts w:asciiTheme="majorHAnsi" w:eastAsia="Lustria" w:hAnsiTheme="majorHAnsi" w:cstheme="majorHAnsi"/>
                <w:bCs/>
                <w:i/>
                <w:sz w:val="22"/>
                <w:szCs w:val="22"/>
              </w:rPr>
              <w:t>(UMA)</w:t>
            </w:r>
          </w:p>
          <w:p w14:paraId="3F99BDEA" w14:textId="77777777" w:rsidR="00F24F0E" w:rsidRPr="007A1898" w:rsidRDefault="00F24F0E">
            <w:pPr>
              <w:jc w:val="center"/>
              <w:rPr>
                <w:rFonts w:asciiTheme="majorHAnsi" w:eastAsia="Lustria" w:hAnsiTheme="majorHAnsi" w:cstheme="majorHAnsi"/>
                <w:bCs/>
                <w:sz w:val="22"/>
                <w:szCs w:val="22"/>
              </w:rPr>
            </w:pPr>
          </w:p>
        </w:tc>
        <w:tc>
          <w:tcPr>
            <w:tcW w:w="4591" w:type="dxa"/>
          </w:tcPr>
          <w:p w14:paraId="08177F06" w14:textId="77777777" w:rsidR="00F24F0E" w:rsidRPr="007A1898" w:rsidRDefault="006470C6">
            <w:pPr>
              <w:jc w:val="center"/>
              <w:rPr>
                <w:rFonts w:asciiTheme="majorHAnsi" w:eastAsia="Lustria" w:hAnsiTheme="majorHAnsi" w:cstheme="majorHAnsi"/>
                <w:bCs/>
                <w:sz w:val="22"/>
                <w:szCs w:val="22"/>
              </w:rPr>
            </w:pPr>
            <w:r w:rsidRPr="007A1898">
              <w:rPr>
                <w:rFonts w:asciiTheme="majorHAnsi" w:eastAsia="Lustria" w:hAnsiTheme="majorHAnsi" w:cstheme="majorHAnsi"/>
                <w:bCs/>
                <w:sz w:val="22"/>
                <w:szCs w:val="22"/>
              </w:rPr>
              <w:t>APLICACIÓN NEUROPSICOLÓGICA EN PROCESOS DE APRENDIZAJE</w:t>
            </w:r>
          </w:p>
          <w:p w14:paraId="676151F1" w14:textId="1258C8B1" w:rsidR="00F24F0E" w:rsidRPr="007A1898" w:rsidRDefault="009F33EA">
            <w:pPr>
              <w:jc w:val="center"/>
              <w:rPr>
                <w:rFonts w:asciiTheme="majorHAnsi" w:eastAsia="Lustria" w:hAnsiTheme="majorHAnsi" w:cstheme="majorHAnsi"/>
                <w:bCs/>
                <w:i/>
                <w:sz w:val="22"/>
                <w:szCs w:val="22"/>
              </w:rPr>
            </w:pPr>
            <w:r w:rsidRPr="007A1898">
              <w:rPr>
                <w:rFonts w:asciiTheme="majorHAnsi" w:eastAsia="Lustria" w:hAnsiTheme="majorHAnsi" w:cstheme="majorHAnsi"/>
                <w:bCs/>
                <w:i/>
                <w:sz w:val="22"/>
                <w:szCs w:val="22"/>
              </w:rPr>
              <w:t xml:space="preserve"> (UHU)</w:t>
            </w:r>
          </w:p>
          <w:p w14:paraId="1B918AE8" w14:textId="77777777" w:rsidR="00F24F0E" w:rsidRPr="007A1898" w:rsidRDefault="00F24F0E">
            <w:pPr>
              <w:jc w:val="center"/>
              <w:rPr>
                <w:rFonts w:asciiTheme="majorHAnsi" w:eastAsia="Lustria" w:hAnsiTheme="majorHAnsi" w:cstheme="majorHAnsi"/>
                <w:bCs/>
                <w:i/>
                <w:sz w:val="22"/>
                <w:szCs w:val="22"/>
              </w:rPr>
            </w:pPr>
          </w:p>
          <w:p w14:paraId="398A9F87" w14:textId="77777777" w:rsidR="00F24F0E" w:rsidRPr="007A1898" w:rsidRDefault="00F24F0E">
            <w:pPr>
              <w:jc w:val="center"/>
              <w:rPr>
                <w:rFonts w:asciiTheme="majorHAnsi" w:eastAsia="Lustria" w:hAnsiTheme="majorHAnsi" w:cstheme="majorHAnsi"/>
                <w:bCs/>
                <w:sz w:val="22"/>
                <w:szCs w:val="22"/>
              </w:rPr>
            </w:pPr>
          </w:p>
        </w:tc>
      </w:tr>
    </w:tbl>
    <w:p w14:paraId="041759C7" w14:textId="2DC17E3B" w:rsidR="00F24F0E" w:rsidRPr="007A1898" w:rsidRDefault="00F24F0E">
      <w:pPr>
        <w:jc w:val="center"/>
        <w:rPr>
          <w:rFonts w:asciiTheme="majorHAnsi" w:eastAsia="Arial Narrow" w:hAnsiTheme="majorHAnsi" w:cstheme="majorHAnsi"/>
          <w:bCs/>
        </w:rPr>
      </w:pPr>
    </w:p>
    <w:p w14:paraId="011838EE" w14:textId="5028DA4A" w:rsidR="009F33EA" w:rsidRPr="007A1898" w:rsidRDefault="009F33EA">
      <w:pPr>
        <w:jc w:val="center"/>
        <w:rPr>
          <w:rFonts w:asciiTheme="majorHAnsi" w:eastAsia="Arial Narrow" w:hAnsiTheme="majorHAnsi" w:cstheme="majorHAnsi"/>
          <w:bCs/>
        </w:rPr>
      </w:pPr>
    </w:p>
    <w:p w14:paraId="4A4B221F" w14:textId="3F68E5EA" w:rsidR="005D1D6D" w:rsidRPr="007A1898" w:rsidRDefault="005D1D6D">
      <w:pPr>
        <w:jc w:val="center"/>
        <w:rPr>
          <w:rFonts w:asciiTheme="majorHAnsi" w:eastAsia="Arial Narrow" w:hAnsiTheme="majorHAnsi" w:cstheme="majorHAnsi"/>
          <w:bCs/>
        </w:rPr>
      </w:pPr>
    </w:p>
    <w:p w14:paraId="36491601" w14:textId="1F2A2CB7" w:rsidR="005D1D6D" w:rsidRDefault="00230DCE" w:rsidP="00230DCE">
      <w:pPr>
        <w:pStyle w:val="Prrafodelista"/>
        <w:numPr>
          <w:ilvl w:val="0"/>
          <w:numId w:val="1"/>
        </w:numPr>
        <w:rPr>
          <w:rFonts w:asciiTheme="majorHAnsi" w:eastAsia="Arial Narrow" w:hAnsiTheme="majorHAnsi" w:cstheme="majorHAnsi"/>
          <w:bCs/>
        </w:rPr>
      </w:pPr>
      <w:r w:rsidRPr="007A1898">
        <w:rPr>
          <w:rFonts w:asciiTheme="majorHAnsi" w:eastAsia="Arial Narrow" w:hAnsiTheme="majorHAnsi" w:cstheme="majorHAnsi"/>
          <w:bCs/>
        </w:rPr>
        <w:t xml:space="preserve">Convocatoria Finalización de Estudios: De </w:t>
      </w:r>
      <w:r w:rsidR="008E0E3B">
        <w:rPr>
          <w:rFonts w:asciiTheme="majorHAnsi" w:eastAsia="Arial Narrow" w:hAnsiTheme="majorHAnsi" w:cstheme="majorHAnsi"/>
          <w:bCs/>
        </w:rPr>
        <w:t>2</w:t>
      </w:r>
      <w:r w:rsidR="00DA2100" w:rsidRPr="007A1898">
        <w:rPr>
          <w:rFonts w:asciiTheme="majorHAnsi" w:eastAsia="Arial Narrow" w:hAnsiTheme="majorHAnsi" w:cstheme="majorHAnsi"/>
          <w:bCs/>
        </w:rPr>
        <w:t xml:space="preserve"> a 1</w:t>
      </w:r>
      <w:r w:rsidR="008E0E3B">
        <w:rPr>
          <w:rFonts w:asciiTheme="majorHAnsi" w:eastAsia="Arial Narrow" w:hAnsiTheme="majorHAnsi" w:cstheme="majorHAnsi"/>
          <w:bCs/>
        </w:rPr>
        <w:t>6</w:t>
      </w:r>
      <w:r w:rsidR="00DA2100" w:rsidRPr="007A1898">
        <w:rPr>
          <w:rFonts w:asciiTheme="majorHAnsi" w:eastAsia="Arial Narrow" w:hAnsiTheme="majorHAnsi" w:cstheme="majorHAnsi"/>
          <w:bCs/>
        </w:rPr>
        <w:t xml:space="preserve"> de noviembre de 202</w:t>
      </w:r>
      <w:r w:rsidR="008E0E3B">
        <w:rPr>
          <w:rFonts w:asciiTheme="majorHAnsi" w:eastAsia="Arial Narrow" w:hAnsiTheme="majorHAnsi" w:cstheme="majorHAnsi"/>
          <w:bCs/>
        </w:rPr>
        <w:t>6</w:t>
      </w:r>
    </w:p>
    <w:p w14:paraId="4215B6C1" w14:textId="58453C6F" w:rsidR="006B0C8B" w:rsidRPr="006B0C8B" w:rsidRDefault="006B0C8B" w:rsidP="006B0C8B">
      <w:pPr>
        <w:pStyle w:val="Prrafodelista"/>
        <w:numPr>
          <w:ilvl w:val="0"/>
          <w:numId w:val="1"/>
        </w:numPr>
        <w:rPr>
          <w:rFonts w:asciiTheme="majorHAnsi" w:eastAsia="Arial Narrow" w:hAnsiTheme="majorHAnsi" w:cstheme="majorHAnsi"/>
          <w:bCs/>
        </w:rPr>
      </w:pPr>
      <w:r w:rsidRPr="007A1898">
        <w:rPr>
          <w:rFonts w:asciiTheme="majorHAnsi" w:eastAsia="Arial Narrow" w:hAnsiTheme="majorHAnsi" w:cstheme="majorHAnsi"/>
          <w:bCs/>
        </w:rPr>
        <w:t>Convocatoria Finalización de Estudios</w:t>
      </w:r>
      <w:r>
        <w:rPr>
          <w:rFonts w:asciiTheme="majorHAnsi" w:eastAsia="Arial Narrow" w:hAnsiTheme="majorHAnsi" w:cstheme="majorHAnsi"/>
          <w:bCs/>
        </w:rPr>
        <w:t xml:space="preserve"> (TFM)</w:t>
      </w:r>
      <w:r w:rsidRPr="007A1898">
        <w:rPr>
          <w:rFonts w:asciiTheme="majorHAnsi" w:eastAsia="Arial Narrow" w:hAnsiTheme="majorHAnsi" w:cstheme="majorHAnsi"/>
          <w:bCs/>
        </w:rPr>
        <w:t xml:space="preserve">: De </w:t>
      </w:r>
      <w:r w:rsidR="008E0E3B">
        <w:rPr>
          <w:rFonts w:asciiTheme="majorHAnsi" w:eastAsia="Arial Narrow" w:hAnsiTheme="majorHAnsi" w:cstheme="majorHAnsi"/>
          <w:bCs/>
        </w:rPr>
        <w:t>2</w:t>
      </w:r>
      <w:r w:rsidRPr="007A1898">
        <w:rPr>
          <w:rFonts w:asciiTheme="majorHAnsi" w:eastAsia="Arial Narrow" w:hAnsiTheme="majorHAnsi" w:cstheme="majorHAnsi"/>
          <w:bCs/>
        </w:rPr>
        <w:t xml:space="preserve"> a </w:t>
      </w:r>
      <w:r>
        <w:rPr>
          <w:rFonts w:asciiTheme="majorHAnsi" w:eastAsia="Arial Narrow" w:hAnsiTheme="majorHAnsi" w:cstheme="majorHAnsi"/>
          <w:bCs/>
        </w:rPr>
        <w:t>2</w:t>
      </w:r>
      <w:r w:rsidR="008E0E3B">
        <w:rPr>
          <w:rFonts w:asciiTheme="majorHAnsi" w:eastAsia="Arial Narrow" w:hAnsiTheme="majorHAnsi" w:cstheme="majorHAnsi"/>
          <w:bCs/>
        </w:rPr>
        <w:t>7</w:t>
      </w:r>
      <w:r w:rsidRPr="007A1898">
        <w:rPr>
          <w:rFonts w:asciiTheme="majorHAnsi" w:eastAsia="Arial Narrow" w:hAnsiTheme="majorHAnsi" w:cstheme="majorHAnsi"/>
          <w:bCs/>
        </w:rPr>
        <w:t xml:space="preserve"> de noviembre de 202</w:t>
      </w:r>
      <w:r w:rsidR="008E0E3B">
        <w:rPr>
          <w:rFonts w:asciiTheme="majorHAnsi" w:eastAsia="Arial Narrow" w:hAnsiTheme="majorHAnsi" w:cstheme="majorHAnsi"/>
          <w:bCs/>
        </w:rPr>
        <w:t>6</w:t>
      </w:r>
    </w:p>
    <w:p w14:paraId="3C41935D" w14:textId="3ABF1DF8" w:rsidR="005D1D6D" w:rsidRPr="007A1898" w:rsidRDefault="005D1D6D">
      <w:pPr>
        <w:jc w:val="center"/>
        <w:rPr>
          <w:rFonts w:asciiTheme="majorHAnsi" w:eastAsia="Arial Narrow" w:hAnsiTheme="majorHAnsi" w:cstheme="majorHAnsi"/>
          <w:bCs/>
        </w:rPr>
      </w:pPr>
    </w:p>
    <w:p w14:paraId="0EDBEC01" w14:textId="2D16158A" w:rsidR="00F24F0E" w:rsidRPr="007A1898" w:rsidRDefault="006470C6">
      <w:pPr>
        <w:jc w:val="center"/>
        <w:rPr>
          <w:rFonts w:asciiTheme="majorHAnsi" w:eastAsia="Lustria" w:hAnsiTheme="majorHAnsi" w:cstheme="majorHAnsi"/>
          <w:b/>
        </w:rPr>
      </w:pPr>
      <w:r w:rsidRPr="007A1898">
        <w:rPr>
          <w:rFonts w:asciiTheme="majorHAnsi" w:eastAsia="Lustria" w:hAnsiTheme="majorHAnsi" w:cstheme="majorHAnsi"/>
          <w:b/>
        </w:rPr>
        <w:t xml:space="preserve">Primer semestre, período II </w:t>
      </w:r>
    </w:p>
    <w:p w14:paraId="146158DA" w14:textId="4E81A28A" w:rsidR="00DA2100" w:rsidRPr="007A1898" w:rsidRDefault="00DA2100">
      <w:pPr>
        <w:jc w:val="center"/>
        <w:rPr>
          <w:rFonts w:asciiTheme="majorHAnsi" w:eastAsia="Lustria" w:hAnsiTheme="majorHAnsi" w:cstheme="majorHAnsi"/>
          <w:bCs/>
        </w:rPr>
      </w:pPr>
      <w:r w:rsidRPr="007A1898">
        <w:rPr>
          <w:rFonts w:asciiTheme="majorHAnsi" w:eastAsia="Lustria" w:hAnsiTheme="majorHAnsi" w:cstheme="majorHAnsi"/>
          <w:bCs/>
        </w:rPr>
        <w:t>(De</w:t>
      </w:r>
      <w:r w:rsidR="00A13131" w:rsidRPr="007A1898">
        <w:rPr>
          <w:rFonts w:asciiTheme="majorHAnsi" w:eastAsia="Lustria" w:hAnsiTheme="majorHAnsi" w:cstheme="majorHAnsi"/>
          <w:bCs/>
        </w:rPr>
        <w:t>l</w:t>
      </w:r>
      <w:r w:rsidRPr="007A1898">
        <w:rPr>
          <w:rFonts w:asciiTheme="majorHAnsi" w:eastAsia="Lustria" w:hAnsiTheme="majorHAnsi" w:cstheme="majorHAnsi"/>
          <w:bCs/>
        </w:rPr>
        <w:t xml:space="preserve"> </w:t>
      </w:r>
      <w:r w:rsidR="00E30FAF">
        <w:rPr>
          <w:rFonts w:asciiTheme="majorHAnsi" w:eastAsia="Lustria" w:hAnsiTheme="majorHAnsi" w:cstheme="majorHAnsi"/>
          <w:bCs/>
        </w:rPr>
        <w:t>9</w:t>
      </w:r>
      <w:r w:rsidRPr="007A1898">
        <w:rPr>
          <w:rFonts w:asciiTheme="majorHAnsi" w:eastAsia="Lustria" w:hAnsiTheme="majorHAnsi" w:cstheme="majorHAnsi"/>
          <w:bCs/>
        </w:rPr>
        <w:t xml:space="preserve"> de diciembre de 202</w:t>
      </w:r>
      <w:r w:rsidR="008E0E3B">
        <w:rPr>
          <w:rFonts w:asciiTheme="majorHAnsi" w:eastAsia="Lustria" w:hAnsiTheme="majorHAnsi" w:cstheme="majorHAnsi"/>
          <w:bCs/>
        </w:rPr>
        <w:t>6</w:t>
      </w:r>
      <w:r w:rsidRPr="007A1898">
        <w:rPr>
          <w:rFonts w:asciiTheme="majorHAnsi" w:eastAsia="Lustria" w:hAnsiTheme="majorHAnsi" w:cstheme="majorHAnsi"/>
          <w:bCs/>
        </w:rPr>
        <w:t xml:space="preserve"> a</w:t>
      </w:r>
      <w:r w:rsidR="00A13131" w:rsidRPr="007A1898">
        <w:rPr>
          <w:rFonts w:asciiTheme="majorHAnsi" w:eastAsia="Lustria" w:hAnsiTheme="majorHAnsi" w:cstheme="majorHAnsi"/>
          <w:bCs/>
        </w:rPr>
        <w:t>l</w:t>
      </w:r>
      <w:r w:rsidRPr="007A1898">
        <w:rPr>
          <w:rFonts w:asciiTheme="majorHAnsi" w:eastAsia="Lustria" w:hAnsiTheme="majorHAnsi" w:cstheme="majorHAnsi"/>
          <w:bCs/>
        </w:rPr>
        <w:t xml:space="preserve"> </w:t>
      </w:r>
      <w:r w:rsidR="008E0E3B">
        <w:rPr>
          <w:rFonts w:asciiTheme="majorHAnsi" w:eastAsia="Lustria" w:hAnsiTheme="majorHAnsi" w:cstheme="majorHAnsi"/>
          <w:bCs/>
        </w:rPr>
        <w:t>29</w:t>
      </w:r>
      <w:r w:rsidRPr="007A1898">
        <w:rPr>
          <w:rFonts w:asciiTheme="majorHAnsi" w:eastAsia="Lustria" w:hAnsiTheme="majorHAnsi" w:cstheme="majorHAnsi"/>
          <w:bCs/>
        </w:rPr>
        <w:t xml:space="preserve"> de enero de 202</w:t>
      </w:r>
      <w:r w:rsidR="008E0E3B">
        <w:rPr>
          <w:rFonts w:asciiTheme="majorHAnsi" w:eastAsia="Lustria" w:hAnsiTheme="majorHAnsi" w:cstheme="majorHAnsi"/>
          <w:bCs/>
        </w:rPr>
        <w:t>7</w:t>
      </w:r>
      <w:r w:rsidRPr="007A1898">
        <w:rPr>
          <w:rFonts w:asciiTheme="majorHAnsi" w:eastAsia="Lustria" w:hAnsiTheme="majorHAnsi" w:cstheme="majorHAnsi"/>
          <w:bCs/>
        </w:rPr>
        <w:t>)</w:t>
      </w:r>
    </w:p>
    <w:p w14:paraId="5086DC2C" w14:textId="77777777" w:rsidR="00544A98" w:rsidRPr="007A1898" w:rsidRDefault="00544A98">
      <w:pPr>
        <w:jc w:val="center"/>
        <w:rPr>
          <w:rFonts w:asciiTheme="majorHAnsi" w:eastAsia="Lustria" w:hAnsiTheme="majorHAnsi" w:cstheme="majorHAnsi"/>
          <w:bCs/>
        </w:rPr>
      </w:pPr>
    </w:p>
    <w:p w14:paraId="300BA04A" w14:textId="77777777" w:rsidR="009F33EA" w:rsidRPr="007A1898" w:rsidRDefault="009F33EA">
      <w:pPr>
        <w:jc w:val="center"/>
        <w:rPr>
          <w:rFonts w:asciiTheme="majorHAnsi" w:eastAsia="Lustria" w:hAnsiTheme="majorHAnsi" w:cstheme="majorHAnsi"/>
          <w:bCs/>
        </w:rPr>
      </w:pPr>
    </w:p>
    <w:tbl>
      <w:tblPr>
        <w:tblStyle w:val="a6"/>
        <w:tblW w:w="917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585"/>
        <w:gridCol w:w="4589"/>
      </w:tblGrid>
      <w:tr w:rsidR="007A1898" w:rsidRPr="007A1898" w14:paraId="565A059B" w14:textId="77777777">
        <w:tc>
          <w:tcPr>
            <w:tcW w:w="4585" w:type="dxa"/>
            <w:shd w:val="clear" w:color="auto" w:fill="F2F2F2"/>
          </w:tcPr>
          <w:p w14:paraId="25F9AB7F" w14:textId="77777777" w:rsidR="00F24F0E" w:rsidRPr="007A1898" w:rsidRDefault="006470C6">
            <w:pPr>
              <w:jc w:val="center"/>
              <w:rPr>
                <w:rFonts w:asciiTheme="majorHAnsi" w:eastAsia="Lustria" w:hAnsiTheme="majorHAnsi" w:cstheme="majorHAnsi"/>
                <w:bCs/>
              </w:rPr>
            </w:pPr>
            <w:r w:rsidRPr="007A1898">
              <w:rPr>
                <w:rFonts w:asciiTheme="majorHAnsi" w:eastAsia="Lustria" w:hAnsiTheme="majorHAnsi" w:cstheme="majorHAnsi"/>
                <w:bCs/>
              </w:rPr>
              <w:t>Módulo Optativo</w:t>
            </w:r>
          </w:p>
          <w:p w14:paraId="7634E566" w14:textId="77777777" w:rsidR="00F24F0E" w:rsidRPr="007A1898" w:rsidRDefault="006470C6">
            <w:pPr>
              <w:jc w:val="center"/>
              <w:rPr>
                <w:rFonts w:asciiTheme="majorHAnsi" w:hAnsiTheme="majorHAnsi" w:cstheme="majorHAnsi"/>
                <w:bCs/>
              </w:rPr>
            </w:pPr>
            <w:r w:rsidRPr="007A1898">
              <w:rPr>
                <w:rFonts w:asciiTheme="majorHAnsi" w:eastAsia="Lustria" w:hAnsiTheme="majorHAnsi" w:cstheme="majorHAnsi"/>
                <w:bCs/>
                <w:i/>
              </w:rPr>
              <w:t xml:space="preserve"> “Atención Psicoeducativa a las Necesidades Específicas”</w:t>
            </w:r>
          </w:p>
        </w:tc>
        <w:tc>
          <w:tcPr>
            <w:tcW w:w="4589" w:type="dxa"/>
            <w:shd w:val="clear" w:color="auto" w:fill="F2F2F2"/>
          </w:tcPr>
          <w:p w14:paraId="66517815" w14:textId="77777777" w:rsidR="00F24F0E" w:rsidRPr="007A1898" w:rsidRDefault="006470C6">
            <w:pPr>
              <w:jc w:val="center"/>
              <w:rPr>
                <w:rFonts w:asciiTheme="majorHAnsi" w:eastAsia="Lustria" w:hAnsiTheme="majorHAnsi" w:cstheme="majorHAnsi"/>
                <w:bCs/>
              </w:rPr>
            </w:pPr>
            <w:r w:rsidRPr="007A1898">
              <w:rPr>
                <w:rFonts w:asciiTheme="majorHAnsi" w:eastAsia="Lustria" w:hAnsiTheme="majorHAnsi" w:cstheme="majorHAnsi"/>
                <w:bCs/>
              </w:rPr>
              <w:t>Módulo Optativo</w:t>
            </w:r>
          </w:p>
          <w:p w14:paraId="5E78AB8C" w14:textId="77777777" w:rsidR="00F24F0E" w:rsidRPr="007A1898" w:rsidRDefault="006470C6">
            <w:pPr>
              <w:jc w:val="center"/>
              <w:rPr>
                <w:rFonts w:asciiTheme="majorHAnsi" w:hAnsiTheme="majorHAnsi" w:cstheme="majorHAnsi"/>
                <w:bCs/>
              </w:rPr>
            </w:pPr>
            <w:r w:rsidRPr="007A1898">
              <w:rPr>
                <w:rFonts w:asciiTheme="majorHAnsi" w:eastAsia="Lustria" w:hAnsiTheme="majorHAnsi" w:cstheme="majorHAnsi"/>
                <w:bCs/>
                <w:i/>
              </w:rPr>
              <w:t xml:space="preserve"> “Optimización de los Procesos Psicoeducativos y del Desarrollo Socioemocional”</w:t>
            </w:r>
          </w:p>
        </w:tc>
      </w:tr>
      <w:tr w:rsidR="007A1898" w:rsidRPr="007A1898" w14:paraId="54E180B3" w14:textId="77777777">
        <w:tc>
          <w:tcPr>
            <w:tcW w:w="4585" w:type="dxa"/>
          </w:tcPr>
          <w:p w14:paraId="5695ECCA" w14:textId="77777777" w:rsidR="00F24F0E" w:rsidRPr="007A1898" w:rsidRDefault="006470C6">
            <w:pPr>
              <w:jc w:val="center"/>
              <w:rPr>
                <w:rFonts w:asciiTheme="majorHAnsi" w:eastAsia="Lustria" w:hAnsiTheme="majorHAnsi" w:cstheme="majorHAnsi"/>
                <w:bCs/>
                <w:sz w:val="22"/>
                <w:szCs w:val="22"/>
              </w:rPr>
            </w:pPr>
            <w:r w:rsidRPr="007A1898">
              <w:rPr>
                <w:rFonts w:asciiTheme="majorHAnsi" w:eastAsia="Lustria" w:hAnsiTheme="majorHAnsi" w:cstheme="majorHAnsi"/>
                <w:bCs/>
                <w:sz w:val="22"/>
                <w:szCs w:val="22"/>
              </w:rPr>
              <w:t>INTERVENCIÓN PSICOEDUCATIVA EN LAS DIFICULTADES DE APRENDIZAJE EN ESCRITURA</w:t>
            </w:r>
          </w:p>
          <w:p w14:paraId="211AB68F" w14:textId="797C1B96" w:rsidR="00F24F0E" w:rsidRPr="007A1898" w:rsidRDefault="00544A98">
            <w:pPr>
              <w:jc w:val="center"/>
              <w:rPr>
                <w:rFonts w:asciiTheme="majorHAnsi" w:eastAsia="Lustria" w:hAnsiTheme="majorHAnsi" w:cstheme="majorHAnsi"/>
                <w:bCs/>
                <w:i/>
                <w:sz w:val="22"/>
                <w:szCs w:val="22"/>
              </w:rPr>
            </w:pPr>
            <w:r w:rsidRPr="007A1898">
              <w:rPr>
                <w:rFonts w:asciiTheme="majorHAnsi" w:eastAsia="Lustria" w:hAnsiTheme="majorHAnsi" w:cstheme="majorHAnsi"/>
                <w:bCs/>
                <w:i/>
                <w:sz w:val="22"/>
                <w:szCs w:val="22"/>
              </w:rPr>
              <w:t>(UHU)</w:t>
            </w:r>
          </w:p>
          <w:p w14:paraId="18DA5A07" w14:textId="77777777" w:rsidR="00F24F0E" w:rsidRPr="007A1898" w:rsidRDefault="00F24F0E">
            <w:pPr>
              <w:jc w:val="center"/>
              <w:rPr>
                <w:rFonts w:asciiTheme="majorHAnsi" w:eastAsia="Lustria" w:hAnsiTheme="majorHAnsi" w:cstheme="majorHAnsi"/>
                <w:bCs/>
                <w:sz w:val="22"/>
                <w:szCs w:val="22"/>
              </w:rPr>
            </w:pPr>
          </w:p>
        </w:tc>
        <w:tc>
          <w:tcPr>
            <w:tcW w:w="4589" w:type="dxa"/>
          </w:tcPr>
          <w:p w14:paraId="0BBC7C5D" w14:textId="77777777" w:rsidR="00F24F0E" w:rsidRPr="007A1898" w:rsidRDefault="006470C6">
            <w:pPr>
              <w:jc w:val="center"/>
              <w:rPr>
                <w:rFonts w:asciiTheme="majorHAnsi" w:eastAsia="Lustria" w:hAnsiTheme="majorHAnsi" w:cstheme="majorHAnsi"/>
                <w:bCs/>
                <w:sz w:val="22"/>
                <w:szCs w:val="22"/>
              </w:rPr>
            </w:pPr>
            <w:r w:rsidRPr="007A1898">
              <w:rPr>
                <w:rFonts w:asciiTheme="majorHAnsi" w:eastAsia="Lustria" w:hAnsiTheme="majorHAnsi" w:cstheme="majorHAnsi"/>
                <w:bCs/>
                <w:sz w:val="22"/>
                <w:szCs w:val="22"/>
              </w:rPr>
              <w:t>ORIENTACIÓN PSICOEDUCATIVA Y ASESORAMIENTO VOCACIONAL</w:t>
            </w:r>
          </w:p>
          <w:p w14:paraId="49A7D8B6" w14:textId="77CB6CC7" w:rsidR="00F24F0E" w:rsidRPr="007A1898" w:rsidRDefault="009F33EA">
            <w:pPr>
              <w:jc w:val="center"/>
              <w:rPr>
                <w:rFonts w:asciiTheme="majorHAnsi" w:eastAsia="Lustria" w:hAnsiTheme="majorHAnsi" w:cstheme="majorHAnsi"/>
                <w:bCs/>
                <w:i/>
              </w:rPr>
            </w:pPr>
            <w:r w:rsidRPr="007A1898">
              <w:rPr>
                <w:rFonts w:asciiTheme="majorHAnsi" w:eastAsia="Lustria" w:hAnsiTheme="majorHAnsi" w:cstheme="majorHAnsi"/>
                <w:bCs/>
                <w:i/>
              </w:rPr>
              <w:t>(UAL)</w:t>
            </w:r>
          </w:p>
          <w:p w14:paraId="473199AE" w14:textId="77777777" w:rsidR="00F24F0E" w:rsidRPr="007A1898" w:rsidRDefault="00F24F0E">
            <w:pPr>
              <w:jc w:val="center"/>
              <w:rPr>
                <w:rFonts w:asciiTheme="majorHAnsi" w:eastAsia="Lustria" w:hAnsiTheme="majorHAnsi" w:cstheme="majorHAnsi"/>
                <w:bCs/>
                <w:sz w:val="22"/>
                <w:szCs w:val="22"/>
              </w:rPr>
            </w:pPr>
          </w:p>
        </w:tc>
      </w:tr>
      <w:tr w:rsidR="007A1898" w:rsidRPr="007A1898" w14:paraId="1619B248" w14:textId="77777777">
        <w:tc>
          <w:tcPr>
            <w:tcW w:w="4585" w:type="dxa"/>
          </w:tcPr>
          <w:p w14:paraId="6A1340B8" w14:textId="77777777" w:rsidR="00F24F0E" w:rsidRPr="007A1898" w:rsidRDefault="006470C6">
            <w:pPr>
              <w:jc w:val="center"/>
              <w:rPr>
                <w:rFonts w:asciiTheme="majorHAnsi" w:eastAsia="Lustria" w:hAnsiTheme="majorHAnsi" w:cstheme="majorHAnsi"/>
                <w:bCs/>
                <w:sz w:val="22"/>
                <w:szCs w:val="22"/>
              </w:rPr>
            </w:pPr>
            <w:r w:rsidRPr="007A1898">
              <w:rPr>
                <w:rFonts w:asciiTheme="majorHAnsi" w:eastAsia="Lustria" w:hAnsiTheme="majorHAnsi" w:cstheme="majorHAnsi"/>
                <w:bCs/>
                <w:sz w:val="22"/>
                <w:szCs w:val="22"/>
              </w:rPr>
              <w:t>INTERVENCIÓN PSICOEDUCATIVA EN LOS TRASTORNOS DEL ESPECTRO AUTISTA</w:t>
            </w:r>
          </w:p>
          <w:p w14:paraId="3D884A34" w14:textId="62368708" w:rsidR="00F24F0E" w:rsidRPr="007A1898" w:rsidRDefault="00544A98">
            <w:pPr>
              <w:jc w:val="center"/>
              <w:rPr>
                <w:rFonts w:asciiTheme="majorHAnsi" w:eastAsia="Lustria" w:hAnsiTheme="majorHAnsi" w:cstheme="majorHAnsi"/>
                <w:bCs/>
                <w:i/>
                <w:sz w:val="22"/>
                <w:szCs w:val="22"/>
              </w:rPr>
            </w:pPr>
            <w:r w:rsidRPr="007A1898">
              <w:rPr>
                <w:rFonts w:asciiTheme="majorHAnsi" w:eastAsia="Lustria" w:hAnsiTheme="majorHAnsi" w:cstheme="majorHAnsi"/>
                <w:bCs/>
                <w:i/>
                <w:sz w:val="22"/>
                <w:szCs w:val="22"/>
              </w:rPr>
              <w:t>(UCA)</w:t>
            </w:r>
          </w:p>
          <w:p w14:paraId="309391D2" w14:textId="77777777" w:rsidR="00F24F0E" w:rsidRPr="007A1898" w:rsidRDefault="00F24F0E">
            <w:pPr>
              <w:jc w:val="center"/>
              <w:rPr>
                <w:rFonts w:asciiTheme="majorHAnsi" w:eastAsia="Lustria" w:hAnsiTheme="majorHAnsi" w:cstheme="majorHAnsi"/>
                <w:bCs/>
                <w:sz w:val="22"/>
                <w:szCs w:val="22"/>
              </w:rPr>
            </w:pPr>
          </w:p>
        </w:tc>
        <w:tc>
          <w:tcPr>
            <w:tcW w:w="4589" w:type="dxa"/>
          </w:tcPr>
          <w:p w14:paraId="284DF278" w14:textId="77777777" w:rsidR="00F24F0E" w:rsidRPr="007A1898" w:rsidRDefault="006470C6">
            <w:pPr>
              <w:jc w:val="center"/>
              <w:rPr>
                <w:rFonts w:asciiTheme="majorHAnsi" w:eastAsia="Lustria" w:hAnsiTheme="majorHAnsi" w:cstheme="majorHAnsi"/>
                <w:bCs/>
                <w:sz w:val="22"/>
                <w:szCs w:val="22"/>
              </w:rPr>
            </w:pPr>
            <w:r w:rsidRPr="007A1898">
              <w:rPr>
                <w:rFonts w:asciiTheme="majorHAnsi" w:eastAsia="Lustria" w:hAnsiTheme="majorHAnsi" w:cstheme="majorHAnsi"/>
                <w:bCs/>
                <w:sz w:val="22"/>
                <w:szCs w:val="22"/>
              </w:rPr>
              <w:t>DESARROLLO Y APRENDIZAJE SOCIOEMOCIONAL: EVALUACIÓN E INTERVENCIÓN PSICOEDUCATIVA</w:t>
            </w:r>
          </w:p>
          <w:p w14:paraId="42905343" w14:textId="305097B2" w:rsidR="00F24F0E" w:rsidRPr="007A1898" w:rsidRDefault="009F33EA">
            <w:pPr>
              <w:jc w:val="center"/>
              <w:rPr>
                <w:rFonts w:asciiTheme="majorHAnsi" w:eastAsia="Lustria" w:hAnsiTheme="majorHAnsi" w:cstheme="majorHAnsi"/>
                <w:bCs/>
                <w:i/>
                <w:sz w:val="22"/>
                <w:szCs w:val="22"/>
              </w:rPr>
            </w:pPr>
            <w:r w:rsidRPr="007A1898">
              <w:rPr>
                <w:rFonts w:asciiTheme="majorHAnsi" w:eastAsia="Lustria" w:hAnsiTheme="majorHAnsi" w:cstheme="majorHAnsi"/>
                <w:bCs/>
                <w:i/>
                <w:sz w:val="22"/>
                <w:szCs w:val="22"/>
              </w:rPr>
              <w:t>(UMA)</w:t>
            </w:r>
          </w:p>
          <w:p w14:paraId="35D70CFA" w14:textId="77777777" w:rsidR="00F24F0E" w:rsidRPr="007A1898" w:rsidRDefault="00F24F0E">
            <w:pPr>
              <w:jc w:val="center"/>
              <w:rPr>
                <w:rFonts w:asciiTheme="majorHAnsi" w:eastAsia="Lustria" w:hAnsiTheme="majorHAnsi" w:cstheme="majorHAnsi"/>
                <w:bCs/>
                <w:sz w:val="22"/>
                <w:szCs w:val="22"/>
              </w:rPr>
            </w:pPr>
          </w:p>
        </w:tc>
      </w:tr>
      <w:tr w:rsidR="00F24F0E" w:rsidRPr="007A1898" w14:paraId="1B785A5C" w14:textId="77777777">
        <w:tc>
          <w:tcPr>
            <w:tcW w:w="4585" w:type="dxa"/>
          </w:tcPr>
          <w:p w14:paraId="72D9375D" w14:textId="77777777" w:rsidR="00F24F0E" w:rsidRPr="007A1898" w:rsidRDefault="006470C6">
            <w:pPr>
              <w:jc w:val="center"/>
              <w:rPr>
                <w:rFonts w:asciiTheme="majorHAnsi" w:eastAsia="Lustria" w:hAnsiTheme="majorHAnsi" w:cstheme="majorHAnsi"/>
                <w:bCs/>
                <w:sz w:val="22"/>
                <w:szCs w:val="22"/>
              </w:rPr>
            </w:pPr>
            <w:r w:rsidRPr="007A1898">
              <w:rPr>
                <w:rFonts w:asciiTheme="majorHAnsi" w:eastAsia="Lustria" w:hAnsiTheme="majorHAnsi" w:cstheme="majorHAnsi"/>
                <w:bCs/>
                <w:sz w:val="22"/>
                <w:szCs w:val="22"/>
              </w:rPr>
              <w:t>INTERVENCIÓN PSICOEDUCATIVA EN DIFICULTADES CON LAS MATEMÁTICAS</w:t>
            </w:r>
          </w:p>
          <w:p w14:paraId="0638221D" w14:textId="1D8C604B" w:rsidR="00F24F0E" w:rsidRPr="007A1898" w:rsidRDefault="00544A98">
            <w:pPr>
              <w:jc w:val="center"/>
              <w:rPr>
                <w:rFonts w:asciiTheme="majorHAnsi" w:eastAsia="Lustria" w:hAnsiTheme="majorHAnsi" w:cstheme="majorHAnsi"/>
                <w:bCs/>
                <w:i/>
                <w:sz w:val="22"/>
                <w:szCs w:val="22"/>
              </w:rPr>
            </w:pPr>
            <w:r w:rsidRPr="007A1898">
              <w:rPr>
                <w:rFonts w:asciiTheme="majorHAnsi" w:eastAsia="Lustria" w:hAnsiTheme="majorHAnsi" w:cstheme="majorHAnsi"/>
                <w:bCs/>
                <w:i/>
                <w:sz w:val="22"/>
                <w:szCs w:val="22"/>
              </w:rPr>
              <w:t>(UMA)</w:t>
            </w:r>
          </w:p>
          <w:p w14:paraId="32815C59" w14:textId="77777777" w:rsidR="00F24F0E" w:rsidRPr="007A1898" w:rsidRDefault="00F24F0E">
            <w:pPr>
              <w:jc w:val="center"/>
              <w:rPr>
                <w:rFonts w:asciiTheme="majorHAnsi" w:eastAsia="Lustria" w:hAnsiTheme="majorHAnsi" w:cstheme="majorHAnsi"/>
                <w:bCs/>
                <w:sz w:val="22"/>
                <w:szCs w:val="22"/>
              </w:rPr>
            </w:pPr>
          </w:p>
        </w:tc>
        <w:tc>
          <w:tcPr>
            <w:tcW w:w="4589" w:type="dxa"/>
          </w:tcPr>
          <w:p w14:paraId="27C08372" w14:textId="77777777" w:rsidR="00F24F0E" w:rsidRPr="007A1898" w:rsidRDefault="006470C6">
            <w:pPr>
              <w:jc w:val="center"/>
              <w:rPr>
                <w:rFonts w:asciiTheme="majorHAnsi" w:eastAsia="Lustria" w:hAnsiTheme="majorHAnsi" w:cstheme="majorHAnsi"/>
                <w:bCs/>
                <w:sz w:val="22"/>
                <w:szCs w:val="22"/>
              </w:rPr>
            </w:pPr>
            <w:r w:rsidRPr="007A1898">
              <w:rPr>
                <w:rFonts w:asciiTheme="majorHAnsi" w:eastAsia="Lustria" w:hAnsiTheme="majorHAnsi" w:cstheme="majorHAnsi"/>
                <w:bCs/>
                <w:sz w:val="22"/>
                <w:szCs w:val="22"/>
              </w:rPr>
              <w:t>PROMOCIÓN DE LA SALUD Y PREVENCIÓN DE CONDUCTAS DE RIESGO</w:t>
            </w:r>
          </w:p>
          <w:p w14:paraId="796B2780" w14:textId="6D6F2B8D" w:rsidR="00F24F0E" w:rsidRPr="007A1898" w:rsidRDefault="00544A98">
            <w:pPr>
              <w:jc w:val="center"/>
              <w:rPr>
                <w:rFonts w:asciiTheme="majorHAnsi" w:eastAsia="Lustria" w:hAnsiTheme="majorHAnsi" w:cstheme="majorHAnsi"/>
                <w:bCs/>
                <w:i/>
                <w:sz w:val="22"/>
                <w:szCs w:val="22"/>
              </w:rPr>
            </w:pPr>
            <w:r w:rsidRPr="007A1898">
              <w:rPr>
                <w:rFonts w:asciiTheme="majorHAnsi" w:eastAsia="Lustria" w:hAnsiTheme="majorHAnsi" w:cstheme="majorHAnsi"/>
                <w:bCs/>
                <w:i/>
                <w:sz w:val="22"/>
                <w:szCs w:val="22"/>
              </w:rPr>
              <w:t>(UHU)</w:t>
            </w:r>
          </w:p>
          <w:p w14:paraId="1ED7458D" w14:textId="77777777" w:rsidR="00F24F0E" w:rsidRPr="007A1898" w:rsidRDefault="00F24F0E">
            <w:pPr>
              <w:jc w:val="center"/>
              <w:rPr>
                <w:rFonts w:asciiTheme="majorHAnsi" w:eastAsia="Lustria" w:hAnsiTheme="majorHAnsi" w:cstheme="majorHAnsi"/>
                <w:bCs/>
                <w:i/>
                <w:sz w:val="22"/>
                <w:szCs w:val="22"/>
              </w:rPr>
            </w:pPr>
          </w:p>
          <w:p w14:paraId="4393E300" w14:textId="77777777" w:rsidR="00F24F0E" w:rsidRPr="007A1898" w:rsidRDefault="00F24F0E">
            <w:pPr>
              <w:jc w:val="center"/>
              <w:rPr>
                <w:rFonts w:asciiTheme="majorHAnsi" w:eastAsia="Lustria" w:hAnsiTheme="majorHAnsi" w:cstheme="majorHAnsi"/>
                <w:bCs/>
                <w:sz w:val="22"/>
                <w:szCs w:val="22"/>
              </w:rPr>
            </w:pPr>
          </w:p>
        </w:tc>
      </w:tr>
    </w:tbl>
    <w:p w14:paraId="732F295A" w14:textId="77777777" w:rsidR="00F24F0E" w:rsidRPr="007A1898" w:rsidRDefault="00F24F0E">
      <w:pPr>
        <w:rPr>
          <w:rFonts w:asciiTheme="majorHAnsi" w:eastAsia="Arial Narrow" w:hAnsiTheme="majorHAnsi" w:cstheme="majorHAnsi"/>
          <w:bCs/>
        </w:rPr>
      </w:pPr>
    </w:p>
    <w:p w14:paraId="411AC74B" w14:textId="77777777" w:rsidR="00544A98" w:rsidRPr="007A1898" w:rsidRDefault="00544A98">
      <w:pPr>
        <w:rPr>
          <w:rFonts w:asciiTheme="majorHAnsi" w:eastAsia="Lustria" w:hAnsiTheme="majorHAnsi" w:cstheme="majorHAnsi"/>
          <w:bCs/>
        </w:rPr>
      </w:pPr>
    </w:p>
    <w:p w14:paraId="36BF918D" w14:textId="77777777" w:rsidR="00F24F0E" w:rsidRPr="007A1898" w:rsidRDefault="00F24F0E">
      <w:pPr>
        <w:rPr>
          <w:rFonts w:asciiTheme="majorHAnsi" w:eastAsia="Arial Narrow" w:hAnsiTheme="majorHAnsi" w:cstheme="majorHAnsi"/>
          <w:bCs/>
        </w:rPr>
      </w:pPr>
    </w:p>
    <w:p w14:paraId="498100AC" w14:textId="1D30A73A" w:rsidR="009F33EA" w:rsidRPr="007A1898" w:rsidRDefault="00230DCE" w:rsidP="00230DCE">
      <w:pPr>
        <w:pStyle w:val="Prrafodelista"/>
        <w:numPr>
          <w:ilvl w:val="0"/>
          <w:numId w:val="1"/>
        </w:numPr>
        <w:rPr>
          <w:rFonts w:asciiTheme="majorHAnsi" w:eastAsia="Arial Narrow" w:hAnsiTheme="majorHAnsi" w:cstheme="majorHAnsi"/>
          <w:bCs/>
        </w:rPr>
      </w:pPr>
      <w:r w:rsidRPr="007A1898">
        <w:rPr>
          <w:rFonts w:asciiTheme="majorHAnsi" w:eastAsia="Arial Narrow" w:hAnsiTheme="majorHAnsi" w:cstheme="majorHAnsi"/>
          <w:bCs/>
        </w:rPr>
        <w:t xml:space="preserve">1ª Convocatoria </w:t>
      </w:r>
      <w:r w:rsidR="00832402" w:rsidRPr="007A1898">
        <w:rPr>
          <w:rFonts w:asciiTheme="majorHAnsi" w:eastAsia="Arial Narrow" w:hAnsiTheme="majorHAnsi" w:cstheme="majorHAnsi"/>
          <w:bCs/>
        </w:rPr>
        <w:t xml:space="preserve">Exámenes </w:t>
      </w:r>
      <w:r w:rsidRPr="007A1898">
        <w:rPr>
          <w:rFonts w:asciiTheme="majorHAnsi" w:eastAsia="Arial Narrow" w:hAnsiTheme="majorHAnsi" w:cstheme="majorHAnsi"/>
          <w:bCs/>
        </w:rPr>
        <w:t xml:space="preserve">1er Cuatrimestre: </w:t>
      </w:r>
      <w:r w:rsidR="00832402" w:rsidRPr="007A1898">
        <w:rPr>
          <w:rFonts w:asciiTheme="majorHAnsi" w:eastAsia="Arial Narrow" w:hAnsiTheme="majorHAnsi" w:cstheme="majorHAnsi"/>
          <w:bCs/>
        </w:rPr>
        <w:t>de</w:t>
      </w:r>
      <w:r w:rsidR="007D0F30" w:rsidRPr="007A1898">
        <w:rPr>
          <w:rFonts w:asciiTheme="majorHAnsi" w:eastAsia="Arial Narrow" w:hAnsiTheme="majorHAnsi" w:cstheme="majorHAnsi"/>
          <w:bCs/>
        </w:rPr>
        <w:t>l</w:t>
      </w:r>
      <w:r w:rsidR="00832402" w:rsidRPr="007A1898">
        <w:rPr>
          <w:rFonts w:asciiTheme="majorHAnsi" w:eastAsia="Arial Narrow" w:hAnsiTheme="majorHAnsi" w:cstheme="majorHAnsi"/>
          <w:bCs/>
        </w:rPr>
        <w:t xml:space="preserve"> </w:t>
      </w:r>
      <w:r w:rsidR="008E0E3B">
        <w:rPr>
          <w:rFonts w:asciiTheme="majorHAnsi" w:eastAsia="Arial Narrow" w:hAnsiTheme="majorHAnsi" w:cstheme="majorHAnsi"/>
          <w:bCs/>
        </w:rPr>
        <w:t>1</w:t>
      </w:r>
      <w:r w:rsidR="00832402" w:rsidRPr="007A1898">
        <w:rPr>
          <w:rFonts w:asciiTheme="majorHAnsi" w:eastAsia="Arial Narrow" w:hAnsiTheme="majorHAnsi" w:cstheme="majorHAnsi"/>
          <w:bCs/>
        </w:rPr>
        <w:t xml:space="preserve"> de </w:t>
      </w:r>
      <w:r w:rsidR="006B0C8B">
        <w:rPr>
          <w:rFonts w:asciiTheme="majorHAnsi" w:eastAsia="Arial Narrow" w:hAnsiTheme="majorHAnsi" w:cstheme="majorHAnsi"/>
          <w:bCs/>
        </w:rPr>
        <w:t>febrero</w:t>
      </w:r>
      <w:r w:rsidR="00832402" w:rsidRPr="007A1898">
        <w:rPr>
          <w:rFonts w:asciiTheme="majorHAnsi" w:eastAsia="Arial Narrow" w:hAnsiTheme="majorHAnsi" w:cstheme="majorHAnsi"/>
          <w:bCs/>
        </w:rPr>
        <w:t xml:space="preserve"> a</w:t>
      </w:r>
      <w:r w:rsidR="007D0F30" w:rsidRPr="007A1898">
        <w:rPr>
          <w:rFonts w:asciiTheme="majorHAnsi" w:eastAsia="Arial Narrow" w:hAnsiTheme="majorHAnsi" w:cstheme="majorHAnsi"/>
          <w:bCs/>
        </w:rPr>
        <w:t>l</w:t>
      </w:r>
      <w:r w:rsidR="00832402" w:rsidRPr="007A1898">
        <w:rPr>
          <w:rFonts w:asciiTheme="majorHAnsi" w:eastAsia="Arial Narrow" w:hAnsiTheme="majorHAnsi" w:cstheme="majorHAnsi"/>
          <w:bCs/>
        </w:rPr>
        <w:t xml:space="preserve"> </w:t>
      </w:r>
      <w:r w:rsidR="008E0E3B">
        <w:rPr>
          <w:rFonts w:asciiTheme="majorHAnsi" w:eastAsia="Arial Narrow" w:hAnsiTheme="majorHAnsi" w:cstheme="majorHAnsi"/>
          <w:bCs/>
        </w:rPr>
        <w:t>5</w:t>
      </w:r>
      <w:r w:rsidR="00832402" w:rsidRPr="007A1898">
        <w:rPr>
          <w:rFonts w:asciiTheme="majorHAnsi" w:eastAsia="Arial Narrow" w:hAnsiTheme="majorHAnsi" w:cstheme="majorHAnsi"/>
          <w:bCs/>
        </w:rPr>
        <w:t xml:space="preserve"> de febrero de 202</w:t>
      </w:r>
      <w:r w:rsidR="008E0E3B">
        <w:rPr>
          <w:rFonts w:asciiTheme="majorHAnsi" w:eastAsia="Arial Narrow" w:hAnsiTheme="majorHAnsi" w:cstheme="majorHAnsi"/>
          <w:bCs/>
        </w:rPr>
        <w:t>7</w:t>
      </w:r>
      <w:r w:rsidR="00832402" w:rsidRPr="007A1898">
        <w:rPr>
          <w:rFonts w:asciiTheme="majorHAnsi" w:eastAsia="Arial Narrow" w:hAnsiTheme="majorHAnsi" w:cstheme="majorHAnsi"/>
          <w:bCs/>
        </w:rPr>
        <w:t xml:space="preserve"> </w:t>
      </w:r>
    </w:p>
    <w:p w14:paraId="2AF0F92B" w14:textId="2FF38810" w:rsidR="00230DCE" w:rsidRPr="00555EA4" w:rsidRDefault="00230DCE" w:rsidP="00230DCE">
      <w:pPr>
        <w:pStyle w:val="Prrafodelista"/>
        <w:numPr>
          <w:ilvl w:val="0"/>
          <w:numId w:val="1"/>
        </w:numPr>
        <w:rPr>
          <w:rFonts w:asciiTheme="majorHAnsi" w:eastAsia="Arial Narrow" w:hAnsiTheme="majorHAnsi" w:cstheme="majorHAnsi"/>
          <w:bCs/>
          <w:color w:val="000000" w:themeColor="text1"/>
        </w:rPr>
      </w:pPr>
      <w:r w:rsidRPr="007A1898">
        <w:rPr>
          <w:rFonts w:asciiTheme="majorHAnsi" w:eastAsia="Arial Narrow" w:hAnsiTheme="majorHAnsi" w:cstheme="majorHAnsi"/>
          <w:bCs/>
        </w:rPr>
        <w:t xml:space="preserve">2ª Convocatoria </w:t>
      </w:r>
      <w:r w:rsidR="00832402" w:rsidRPr="007A1898">
        <w:rPr>
          <w:rFonts w:asciiTheme="majorHAnsi" w:eastAsia="Arial Narrow" w:hAnsiTheme="majorHAnsi" w:cstheme="majorHAnsi"/>
          <w:bCs/>
        </w:rPr>
        <w:t xml:space="preserve">Exámenes </w:t>
      </w:r>
      <w:r w:rsidRPr="007A1898">
        <w:rPr>
          <w:rFonts w:asciiTheme="majorHAnsi" w:eastAsia="Arial Narrow" w:hAnsiTheme="majorHAnsi" w:cstheme="majorHAnsi"/>
          <w:bCs/>
        </w:rPr>
        <w:t xml:space="preserve">1er. Cuatrimestre: </w:t>
      </w:r>
      <w:r w:rsidR="00832402" w:rsidRPr="007A1898">
        <w:rPr>
          <w:rFonts w:asciiTheme="majorHAnsi" w:eastAsia="Arial Narrow" w:hAnsiTheme="majorHAnsi" w:cstheme="majorHAnsi"/>
          <w:bCs/>
        </w:rPr>
        <w:t>d</w:t>
      </w:r>
      <w:r w:rsidR="006B0C8B">
        <w:rPr>
          <w:rFonts w:asciiTheme="majorHAnsi" w:eastAsia="Arial Narrow" w:hAnsiTheme="majorHAnsi" w:cstheme="majorHAnsi"/>
          <w:bCs/>
        </w:rPr>
        <w:t>ías</w:t>
      </w:r>
      <w:r w:rsidR="00832402" w:rsidRPr="007A1898">
        <w:rPr>
          <w:rFonts w:asciiTheme="majorHAnsi" w:eastAsia="Arial Narrow" w:hAnsiTheme="majorHAnsi" w:cstheme="majorHAnsi"/>
          <w:bCs/>
        </w:rPr>
        <w:t xml:space="preserve"> </w:t>
      </w:r>
      <w:r w:rsidR="00BE6B64">
        <w:rPr>
          <w:rFonts w:asciiTheme="majorHAnsi" w:eastAsia="Arial Narrow" w:hAnsiTheme="majorHAnsi" w:cstheme="majorHAnsi"/>
          <w:bCs/>
        </w:rPr>
        <w:t xml:space="preserve">19, </w:t>
      </w:r>
      <w:r w:rsidR="008E0E3B">
        <w:rPr>
          <w:rFonts w:asciiTheme="majorHAnsi" w:eastAsia="Arial Narrow" w:hAnsiTheme="majorHAnsi" w:cstheme="majorHAnsi"/>
          <w:bCs/>
        </w:rPr>
        <w:t xml:space="preserve">22, </w:t>
      </w:r>
      <w:r w:rsidR="006B0C8B">
        <w:rPr>
          <w:rFonts w:asciiTheme="majorHAnsi" w:eastAsia="Arial Narrow" w:hAnsiTheme="majorHAnsi" w:cstheme="majorHAnsi"/>
          <w:bCs/>
        </w:rPr>
        <w:t xml:space="preserve">23, </w:t>
      </w:r>
      <w:r w:rsidR="008E0E3B">
        <w:rPr>
          <w:rFonts w:asciiTheme="majorHAnsi" w:eastAsia="Arial Narrow" w:hAnsiTheme="majorHAnsi" w:cstheme="majorHAnsi"/>
          <w:bCs/>
        </w:rPr>
        <w:t xml:space="preserve">24 y </w:t>
      </w:r>
      <w:r w:rsidR="006B0C8B">
        <w:rPr>
          <w:rFonts w:asciiTheme="majorHAnsi" w:eastAsia="Arial Narrow" w:hAnsiTheme="majorHAnsi" w:cstheme="majorHAnsi"/>
          <w:bCs/>
        </w:rPr>
        <w:t xml:space="preserve">25 </w:t>
      </w:r>
      <w:r w:rsidR="00832402" w:rsidRPr="007A1898">
        <w:rPr>
          <w:rFonts w:asciiTheme="majorHAnsi" w:eastAsia="Arial Narrow" w:hAnsiTheme="majorHAnsi" w:cstheme="majorHAnsi"/>
          <w:bCs/>
        </w:rPr>
        <w:t xml:space="preserve">de febrero </w:t>
      </w:r>
      <w:r w:rsidR="006B0C8B" w:rsidRPr="00555EA4">
        <w:rPr>
          <w:rFonts w:asciiTheme="majorHAnsi" w:eastAsia="Arial Narrow" w:hAnsiTheme="majorHAnsi" w:cstheme="majorHAnsi"/>
          <w:bCs/>
          <w:color w:val="000000" w:themeColor="text1"/>
        </w:rPr>
        <w:t>de 202</w:t>
      </w:r>
      <w:r w:rsidR="008E0E3B" w:rsidRPr="00555EA4">
        <w:rPr>
          <w:rFonts w:asciiTheme="majorHAnsi" w:eastAsia="Arial Narrow" w:hAnsiTheme="majorHAnsi" w:cstheme="majorHAnsi"/>
          <w:bCs/>
          <w:color w:val="000000" w:themeColor="text1"/>
        </w:rPr>
        <w:t>7</w:t>
      </w:r>
      <w:r w:rsidR="006B0C8B" w:rsidRPr="00555EA4">
        <w:rPr>
          <w:rFonts w:asciiTheme="majorHAnsi" w:eastAsia="Arial Narrow" w:hAnsiTheme="majorHAnsi" w:cstheme="majorHAnsi"/>
          <w:bCs/>
          <w:color w:val="000000" w:themeColor="text1"/>
        </w:rPr>
        <w:t>.</w:t>
      </w:r>
    </w:p>
    <w:p w14:paraId="05DCB76E" w14:textId="408A79DA" w:rsidR="00230DCE" w:rsidRPr="007A1898" w:rsidRDefault="00230DCE" w:rsidP="00230DCE">
      <w:pPr>
        <w:rPr>
          <w:rFonts w:asciiTheme="majorHAnsi" w:eastAsia="Arial Narrow" w:hAnsiTheme="majorHAnsi" w:cstheme="majorHAnsi"/>
          <w:bCs/>
        </w:rPr>
      </w:pPr>
    </w:p>
    <w:p w14:paraId="1B716C40" w14:textId="695294BC" w:rsidR="00230DCE" w:rsidRPr="007A1898" w:rsidRDefault="00230DCE" w:rsidP="00230DCE">
      <w:pPr>
        <w:rPr>
          <w:rFonts w:asciiTheme="majorHAnsi" w:eastAsia="Arial Narrow" w:hAnsiTheme="majorHAnsi" w:cstheme="majorHAnsi"/>
          <w:bCs/>
        </w:rPr>
      </w:pPr>
    </w:p>
    <w:p w14:paraId="2020E70F" w14:textId="77777777" w:rsidR="00230DCE" w:rsidRPr="007A1898" w:rsidRDefault="00230DCE" w:rsidP="00230DCE">
      <w:pPr>
        <w:rPr>
          <w:rFonts w:asciiTheme="majorHAnsi" w:eastAsia="Arial Narrow" w:hAnsiTheme="majorHAnsi" w:cstheme="majorHAnsi"/>
          <w:bCs/>
        </w:rPr>
      </w:pPr>
    </w:p>
    <w:p w14:paraId="26E844CD" w14:textId="77777777" w:rsidR="009F33EA" w:rsidRPr="007A1898" w:rsidRDefault="009F33EA">
      <w:pPr>
        <w:jc w:val="center"/>
        <w:rPr>
          <w:rFonts w:asciiTheme="majorHAnsi" w:eastAsia="Arial Narrow" w:hAnsiTheme="majorHAnsi" w:cstheme="majorHAnsi"/>
          <w:bCs/>
        </w:rPr>
      </w:pPr>
    </w:p>
    <w:p w14:paraId="3110E06E" w14:textId="77777777" w:rsidR="009F33EA" w:rsidRPr="007A1898" w:rsidRDefault="009F33EA">
      <w:pPr>
        <w:jc w:val="center"/>
        <w:rPr>
          <w:rFonts w:asciiTheme="majorHAnsi" w:eastAsia="Arial Narrow" w:hAnsiTheme="majorHAnsi" w:cstheme="majorHAnsi"/>
          <w:bCs/>
        </w:rPr>
      </w:pPr>
    </w:p>
    <w:p w14:paraId="68FAA332" w14:textId="77777777" w:rsidR="009F33EA" w:rsidRPr="007A1898" w:rsidRDefault="009F33EA">
      <w:pPr>
        <w:jc w:val="center"/>
        <w:rPr>
          <w:rFonts w:asciiTheme="majorHAnsi" w:eastAsia="Arial Narrow" w:hAnsiTheme="majorHAnsi" w:cstheme="majorHAnsi"/>
          <w:bCs/>
        </w:rPr>
      </w:pPr>
    </w:p>
    <w:p w14:paraId="1033AAE5" w14:textId="77777777" w:rsidR="009F33EA" w:rsidRPr="007A1898" w:rsidRDefault="009F33EA">
      <w:pPr>
        <w:jc w:val="center"/>
        <w:rPr>
          <w:rFonts w:asciiTheme="majorHAnsi" w:eastAsia="Arial Narrow" w:hAnsiTheme="majorHAnsi" w:cstheme="majorHAnsi"/>
          <w:bCs/>
        </w:rPr>
      </w:pPr>
    </w:p>
    <w:p w14:paraId="273BF2EF" w14:textId="77777777" w:rsidR="009F33EA" w:rsidRPr="007A1898" w:rsidRDefault="009F33EA">
      <w:pPr>
        <w:jc w:val="center"/>
        <w:rPr>
          <w:rFonts w:asciiTheme="majorHAnsi" w:eastAsia="Arial Narrow" w:hAnsiTheme="majorHAnsi" w:cstheme="majorHAnsi"/>
          <w:bCs/>
        </w:rPr>
      </w:pPr>
    </w:p>
    <w:p w14:paraId="522456EE" w14:textId="77777777" w:rsidR="009F33EA" w:rsidRPr="007A1898" w:rsidRDefault="009F33EA">
      <w:pPr>
        <w:jc w:val="center"/>
        <w:rPr>
          <w:rFonts w:asciiTheme="majorHAnsi" w:eastAsia="Arial Narrow" w:hAnsiTheme="majorHAnsi" w:cstheme="majorHAnsi"/>
          <w:bCs/>
        </w:rPr>
      </w:pPr>
    </w:p>
    <w:p w14:paraId="2C97C729" w14:textId="77777777" w:rsidR="009F33EA" w:rsidRPr="007A1898" w:rsidRDefault="009F33EA">
      <w:pPr>
        <w:jc w:val="center"/>
        <w:rPr>
          <w:rFonts w:asciiTheme="majorHAnsi" w:eastAsia="Arial Narrow" w:hAnsiTheme="majorHAnsi" w:cstheme="majorHAnsi"/>
          <w:bCs/>
        </w:rPr>
      </w:pPr>
    </w:p>
    <w:p w14:paraId="4C9A45D0" w14:textId="77777777" w:rsidR="009F33EA" w:rsidRDefault="009F33EA">
      <w:pPr>
        <w:jc w:val="center"/>
        <w:rPr>
          <w:rFonts w:asciiTheme="majorHAnsi" w:eastAsia="Arial Narrow" w:hAnsiTheme="majorHAnsi" w:cstheme="majorHAnsi"/>
          <w:bCs/>
        </w:rPr>
      </w:pPr>
    </w:p>
    <w:p w14:paraId="18827D8C" w14:textId="77777777" w:rsidR="006B0C8B" w:rsidRPr="007A1898" w:rsidRDefault="006B0C8B">
      <w:pPr>
        <w:jc w:val="center"/>
        <w:rPr>
          <w:rFonts w:asciiTheme="majorHAnsi" w:eastAsia="Arial Narrow" w:hAnsiTheme="majorHAnsi" w:cstheme="majorHAnsi"/>
          <w:bCs/>
        </w:rPr>
      </w:pPr>
    </w:p>
    <w:p w14:paraId="09EEA7D1" w14:textId="77777777" w:rsidR="009F33EA" w:rsidRPr="007A1898" w:rsidRDefault="009F33EA">
      <w:pPr>
        <w:jc w:val="center"/>
        <w:rPr>
          <w:rFonts w:asciiTheme="majorHAnsi" w:eastAsia="Arial Narrow" w:hAnsiTheme="majorHAnsi" w:cstheme="majorHAnsi"/>
          <w:bCs/>
        </w:rPr>
      </w:pPr>
    </w:p>
    <w:p w14:paraId="6E3FA729" w14:textId="43451CC2" w:rsidR="00F24F0E" w:rsidRPr="007A1898" w:rsidRDefault="006470C6">
      <w:pPr>
        <w:jc w:val="center"/>
        <w:rPr>
          <w:rFonts w:asciiTheme="majorHAnsi" w:eastAsia="Arial Narrow" w:hAnsiTheme="majorHAnsi" w:cstheme="majorHAnsi"/>
          <w:b/>
        </w:rPr>
      </w:pPr>
      <w:r w:rsidRPr="007A1898">
        <w:rPr>
          <w:rFonts w:asciiTheme="majorHAnsi" w:eastAsia="Arial Narrow" w:hAnsiTheme="majorHAnsi" w:cstheme="majorHAnsi"/>
          <w:b/>
        </w:rPr>
        <w:lastRenderedPageBreak/>
        <w:t xml:space="preserve">Segundo semestre </w:t>
      </w:r>
    </w:p>
    <w:p w14:paraId="2E4D03BD" w14:textId="57D5AFA7" w:rsidR="00832402" w:rsidRPr="007A1898" w:rsidRDefault="00832402">
      <w:pPr>
        <w:jc w:val="center"/>
        <w:rPr>
          <w:rFonts w:asciiTheme="majorHAnsi" w:eastAsia="Arial Narrow" w:hAnsiTheme="majorHAnsi" w:cstheme="majorHAnsi"/>
          <w:bCs/>
        </w:rPr>
      </w:pPr>
      <w:r w:rsidRPr="007A1898">
        <w:rPr>
          <w:rFonts w:asciiTheme="majorHAnsi" w:eastAsia="Arial Narrow" w:hAnsiTheme="majorHAnsi" w:cstheme="majorHAnsi"/>
          <w:bCs/>
        </w:rPr>
        <w:t>(de</w:t>
      </w:r>
      <w:r w:rsidR="007D0F30" w:rsidRPr="007A1898">
        <w:rPr>
          <w:rFonts w:asciiTheme="majorHAnsi" w:eastAsia="Arial Narrow" w:hAnsiTheme="majorHAnsi" w:cstheme="majorHAnsi"/>
          <w:bCs/>
        </w:rPr>
        <w:t>l</w:t>
      </w:r>
      <w:r w:rsidRPr="007A1898">
        <w:rPr>
          <w:rFonts w:asciiTheme="majorHAnsi" w:eastAsia="Arial Narrow" w:hAnsiTheme="majorHAnsi" w:cstheme="majorHAnsi"/>
          <w:bCs/>
        </w:rPr>
        <w:t xml:space="preserve"> </w:t>
      </w:r>
      <w:r w:rsidR="008E0E3B">
        <w:rPr>
          <w:rFonts w:asciiTheme="majorHAnsi" w:eastAsia="Arial Narrow" w:hAnsiTheme="majorHAnsi" w:cstheme="majorHAnsi"/>
          <w:bCs/>
        </w:rPr>
        <w:t>4</w:t>
      </w:r>
      <w:r w:rsidRPr="007A1898">
        <w:rPr>
          <w:rFonts w:asciiTheme="majorHAnsi" w:eastAsia="Arial Narrow" w:hAnsiTheme="majorHAnsi" w:cstheme="majorHAnsi"/>
          <w:bCs/>
        </w:rPr>
        <w:t xml:space="preserve"> de </w:t>
      </w:r>
      <w:r w:rsidR="00A43773" w:rsidRPr="007A1898">
        <w:rPr>
          <w:rFonts w:asciiTheme="majorHAnsi" w:eastAsia="Arial Narrow" w:hAnsiTheme="majorHAnsi" w:cstheme="majorHAnsi"/>
          <w:bCs/>
        </w:rPr>
        <w:t>marzo</w:t>
      </w:r>
      <w:r w:rsidRPr="007A1898">
        <w:rPr>
          <w:rFonts w:asciiTheme="majorHAnsi" w:eastAsia="Arial Narrow" w:hAnsiTheme="majorHAnsi" w:cstheme="majorHAnsi"/>
          <w:bCs/>
        </w:rPr>
        <w:t xml:space="preserve"> a</w:t>
      </w:r>
      <w:r w:rsidR="007D0F30" w:rsidRPr="007A1898">
        <w:rPr>
          <w:rFonts w:asciiTheme="majorHAnsi" w:eastAsia="Arial Narrow" w:hAnsiTheme="majorHAnsi" w:cstheme="majorHAnsi"/>
          <w:bCs/>
        </w:rPr>
        <w:t>l</w:t>
      </w:r>
      <w:r w:rsidRPr="007A1898">
        <w:rPr>
          <w:rFonts w:asciiTheme="majorHAnsi" w:eastAsia="Arial Narrow" w:hAnsiTheme="majorHAnsi" w:cstheme="majorHAnsi"/>
          <w:bCs/>
        </w:rPr>
        <w:t xml:space="preserve"> </w:t>
      </w:r>
      <w:r w:rsidR="006B0C8B">
        <w:rPr>
          <w:rFonts w:asciiTheme="majorHAnsi" w:eastAsia="Arial Narrow" w:hAnsiTheme="majorHAnsi" w:cstheme="majorHAnsi"/>
          <w:bCs/>
        </w:rPr>
        <w:t>1</w:t>
      </w:r>
      <w:r w:rsidR="008E0E3B">
        <w:rPr>
          <w:rFonts w:asciiTheme="majorHAnsi" w:eastAsia="Arial Narrow" w:hAnsiTheme="majorHAnsi" w:cstheme="majorHAnsi"/>
          <w:bCs/>
        </w:rPr>
        <w:t>6</w:t>
      </w:r>
      <w:r w:rsidRPr="007A1898">
        <w:rPr>
          <w:rFonts w:asciiTheme="majorHAnsi" w:eastAsia="Arial Narrow" w:hAnsiTheme="majorHAnsi" w:cstheme="majorHAnsi"/>
          <w:bCs/>
        </w:rPr>
        <w:t xml:space="preserve"> de </w:t>
      </w:r>
      <w:r w:rsidR="00A43773" w:rsidRPr="007A1898">
        <w:rPr>
          <w:rFonts w:asciiTheme="majorHAnsi" w:eastAsia="Arial Narrow" w:hAnsiTheme="majorHAnsi" w:cstheme="majorHAnsi"/>
          <w:bCs/>
        </w:rPr>
        <w:t>abril</w:t>
      </w:r>
      <w:r w:rsidRPr="007A1898">
        <w:rPr>
          <w:rFonts w:asciiTheme="majorHAnsi" w:eastAsia="Arial Narrow" w:hAnsiTheme="majorHAnsi" w:cstheme="majorHAnsi"/>
          <w:bCs/>
        </w:rPr>
        <w:t xml:space="preserve"> de 202</w:t>
      </w:r>
      <w:r w:rsidR="008E0E3B">
        <w:rPr>
          <w:rFonts w:asciiTheme="majorHAnsi" w:eastAsia="Arial Narrow" w:hAnsiTheme="majorHAnsi" w:cstheme="majorHAnsi"/>
          <w:bCs/>
        </w:rPr>
        <w:t>7</w:t>
      </w:r>
      <w:r w:rsidRPr="007A1898">
        <w:rPr>
          <w:rFonts w:asciiTheme="majorHAnsi" w:eastAsia="Arial Narrow" w:hAnsiTheme="majorHAnsi" w:cstheme="majorHAnsi"/>
          <w:bCs/>
        </w:rPr>
        <w:t>)</w:t>
      </w:r>
    </w:p>
    <w:p w14:paraId="1AFCC10A" w14:textId="77777777" w:rsidR="00F24F0E" w:rsidRPr="007A1898" w:rsidRDefault="00F24F0E">
      <w:pPr>
        <w:rPr>
          <w:rFonts w:asciiTheme="majorHAnsi" w:eastAsia="Arial Narrow" w:hAnsiTheme="majorHAnsi" w:cstheme="majorHAnsi"/>
          <w:bCs/>
        </w:rPr>
      </w:pPr>
    </w:p>
    <w:tbl>
      <w:tblPr>
        <w:tblStyle w:val="a7"/>
        <w:tblW w:w="917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587"/>
        <w:gridCol w:w="4587"/>
      </w:tblGrid>
      <w:tr w:rsidR="007A1898" w:rsidRPr="007A1898" w14:paraId="5DBCF279" w14:textId="77777777">
        <w:tc>
          <w:tcPr>
            <w:tcW w:w="4587" w:type="dxa"/>
            <w:shd w:val="clear" w:color="auto" w:fill="F2F2F2"/>
          </w:tcPr>
          <w:p w14:paraId="6D865AE5" w14:textId="77777777" w:rsidR="00F24F0E" w:rsidRPr="007A1898" w:rsidRDefault="006470C6">
            <w:pPr>
              <w:jc w:val="center"/>
              <w:rPr>
                <w:rFonts w:asciiTheme="majorHAnsi" w:eastAsia="Lustria" w:hAnsiTheme="majorHAnsi" w:cstheme="majorHAnsi"/>
                <w:bCs/>
              </w:rPr>
            </w:pPr>
            <w:r w:rsidRPr="007A1898">
              <w:rPr>
                <w:rFonts w:asciiTheme="majorHAnsi" w:eastAsia="Lustria" w:hAnsiTheme="majorHAnsi" w:cstheme="majorHAnsi"/>
                <w:bCs/>
              </w:rPr>
              <w:t>Módulo Optativo</w:t>
            </w:r>
          </w:p>
          <w:p w14:paraId="565A0138" w14:textId="77777777" w:rsidR="00F24F0E" w:rsidRPr="007A1898" w:rsidRDefault="006470C6">
            <w:pPr>
              <w:jc w:val="center"/>
              <w:rPr>
                <w:rFonts w:asciiTheme="majorHAnsi" w:hAnsiTheme="majorHAnsi" w:cstheme="majorHAnsi"/>
                <w:bCs/>
              </w:rPr>
            </w:pPr>
            <w:r w:rsidRPr="007A1898">
              <w:rPr>
                <w:rFonts w:asciiTheme="majorHAnsi" w:eastAsia="Lustria" w:hAnsiTheme="majorHAnsi" w:cstheme="majorHAnsi"/>
                <w:bCs/>
                <w:i/>
              </w:rPr>
              <w:t>Atención Psicoeducativa a las Necesidades Específicas”</w:t>
            </w:r>
          </w:p>
        </w:tc>
        <w:tc>
          <w:tcPr>
            <w:tcW w:w="4587" w:type="dxa"/>
            <w:shd w:val="clear" w:color="auto" w:fill="F2F2F2"/>
          </w:tcPr>
          <w:p w14:paraId="55EDAF43" w14:textId="77777777" w:rsidR="00F24F0E" w:rsidRPr="007A1898" w:rsidRDefault="006470C6">
            <w:pPr>
              <w:jc w:val="center"/>
              <w:rPr>
                <w:rFonts w:asciiTheme="majorHAnsi" w:eastAsia="Lustria" w:hAnsiTheme="majorHAnsi" w:cstheme="majorHAnsi"/>
                <w:bCs/>
              </w:rPr>
            </w:pPr>
            <w:r w:rsidRPr="007A1898">
              <w:rPr>
                <w:rFonts w:asciiTheme="majorHAnsi" w:eastAsia="Lustria" w:hAnsiTheme="majorHAnsi" w:cstheme="majorHAnsi"/>
                <w:bCs/>
              </w:rPr>
              <w:t>Módulo Optativo</w:t>
            </w:r>
          </w:p>
          <w:p w14:paraId="1A698917" w14:textId="77777777" w:rsidR="00F24F0E" w:rsidRPr="007A1898" w:rsidRDefault="006470C6">
            <w:pPr>
              <w:jc w:val="center"/>
              <w:rPr>
                <w:rFonts w:asciiTheme="majorHAnsi" w:hAnsiTheme="majorHAnsi" w:cstheme="majorHAnsi"/>
                <w:bCs/>
              </w:rPr>
            </w:pPr>
            <w:r w:rsidRPr="007A1898">
              <w:rPr>
                <w:rFonts w:asciiTheme="majorHAnsi" w:eastAsia="Lustria" w:hAnsiTheme="majorHAnsi" w:cstheme="majorHAnsi"/>
                <w:bCs/>
                <w:i/>
              </w:rPr>
              <w:t>“Optimización de los Procesos Psicoeducativos y del Desarrollo Socioemocional”</w:t>
            </w:r>
          </w:p>
        </w:tc>
      </w:tr>
      <w:tr w:rsidR="007A1898" w:rsidRPr="007A1898" w14:paraId="7541921A" w14:textId="77777777">
        <w:tc>
          <w:tcPr>
            <w:tcW w:w="4587" w:type="dxa"/>
          </w:tcPr>
          <w:p w14:paraId="34AEF1DC" w14:textId="77777777" w:rsidR="00F24F0E" w:rsidRPr="007A1898" w:rsidRDefault="006470C6">
            <w:pPr>
              <w:jc w:val="center"/>
              <w:rPr>
                <w:rFonts w:asciiTheme="majorHAnsi" w:eastAsia="Lustria" w:hAnsiTheme="majorHAnsi" w:cstheme="majorHAnsi"/>
                <w:bCs/>
                <w:sz w:val="22"/>
                <w:szCs w:val="22"/>
              </w:rPr>
            </w:pPr>
            <w:r w:rsidRPr="007A1898">
              <w:rPr>
                <w:rFonts w:asciiTheme="majorHAnsi" w:eastAsia="Lustria" w:hAnsiTheme="majorHAnsi" w:cstheme="majorHAnsi"/>
                <w:bCs/>
                <w:sz w:val="22"/>
                <w:szCs w:val="22"/>
              </w:rPr>
              <w:t>DISCAPACIDAD SENSORIAL: IDENTIFICACIÓN, EVALUACIÓN E INTERVENCIÓN PSICOEDUCATIVA</w:t>
            </w:r>
          </w:p>
          <w:p w14:paraId="1C4B2E72" w14:textId="7F55EFDE" w:rsidR="00F24F0E" w:rsidRPr="007A1898" w:rsidRDefault="009F33EA">
            <w:pPr>
              <w:jc w:val="center"/>
              <w:rPr>
                <w:rFonts w:asciiTheme="majorHAnsi" w:eastAsia="Lustria" w:hAnsiTheme="majorHAnsi" w:cstheme="majorHAnsi"/>
                <w:bCs/>
                <w:i/>
              </w:rPr>
            </w:pPr>
            <w:r w:rsidRPr="007A1898">
              <w:rPr>
                <w:rFonts w:asciiTheme="majorHAnsi" w:eastAsia="Lustria" w:hAnsiTheme="majorHAnsi" w:cstheme="majorHAnsi"/>
                <w:bCs/>
                <w:i/>
              </w:rPr>
              <w:t>(UAL)</w:t>
            </w:r>
          </w:p>
          <w:p w14:paraId="0B41893C" w14:textId="77777777" w:rsidR="00F24F0E" w:rsidRPr="007A1898" w:rsidRDefault="00F24F0E">
            <w:pPr>
              <w:jc w:val="center"/>
              <w:rPr>
                <w:rFonts w:asciiTheme="majorHAnsi" w:eastAsia="Lustria" w:hAnsiTheme="majorHAnsi" w:cstheme="majorHAnsi"/>
                <w:bCs/>
                <w:sz w:val="22"/>
                <w:szCs w:val="22"/>
              </w:rPr>
            </w:pPr>
          </w:p>
          <w:p w14:paraId="6C3A70A7" w14:textId="77777777" w:rsidR="00F24F0E" w:rsidRPr="007A1898" w:rsidRDefault="00F24F0E">
            <w:pPr>
              <w:jc w:val="center"/>
              <w:rPr>
                <w:rFonts w:asciiTheme="majorHAnsi" w:eastAsia="Lustria" w:hAnsiTheme="majorHAnsi" w:cstheme="majorHAnsi"/>
                <w:bCs/>
                <w:sz w:val="22"/>
                <w:szCs w:val="22"/>
              </w:rPr>
            </w:pPr>
          </w:p>
        </w:tc>
        <w:tc>
          <w:tcPr>
            <w:tcW w:w="4587" w:type="dxa"/>
          </w:tcPr>
          <w:p w14:paraId="190096CE" w14:textId="77777777" w:rsidR="00F24F0E" w:rsidRPr="007A1898" w:rsidRDefault="006470C6">
            <w:pPr>
              <w:jc w:val="center"/>
              <w:rPr>
                <w:rFonts w:asciiTheme="majorHAnsi" w:eastAsia="Lustria" w:hAnsiTheme="majorHAnsi" w:cstheme="majorHAnsi"/>
                <w:bCs/>
                <w:sz w:val="22"/>
                <w:szCs w:val="22"/>
              </w:rPr>
            </w:pPr>
            <w:r w:rsidRPr="007A1898">
              <w:rPr>
                <w:rFonts w:asciiTheme="majorHAnsi" w:eastAsia="Lustria" w:hAnsiTheme="majorHAnsi" w:cstheme="majorHAnsi"/>
                <w:bCs/>
                <w:sz w:val="22"/>
                <w:szCs w:val="22"/>
              </w:rPr>
              <w:t>PREVENCIÓN E INTERVENCIÓN PSICOLÓGICA EN EL ACOSO ESCOLAR</w:t>
            </w:r>
          </w:p>
          <w:p w14:paraId="6C119BA1" w14:textId="132E15E4" w:rsidR="00F24F0E" w:rsidRPr="007A1898" w:rsidRDefault="006470C6">
            <w:pPr>
              <w:jc w:val="center"/>
              <w:rPr>
                <w:rFonts w:asciiTheme="majorHAnsi" w:eastAsia="Lustria" w:hAnsiTheme="majorHAnsi" w:cstheme="majorHAnsi"/>
                <w:bCs/>
                <w:i/>
                <w:sz w:val="22"/>
                <w:szCs w:val="22"/>
              </w:rPr>
            </w:pPr>
            <w:r w:rsidRPr="007A1898">
              <w:rPr>
                <w:rFonts w:asciiTheme="majorHAnsi" w:eastAsia="Lustria" w:hAnsiTheme="majorHAnsi" w:cstheme="majorHAnsi"/>
                <w:bCs/>
                <w:i/>
                <w:sz w:val="22"/>
                <w:szCs w:val="22"/>
              </w:rPr>
              <w:t xml:space="preserve"> </w:t>
            </w:r>
            <w:r w:rsidR="00544A98" w:rsidRPr="007A1898">
              <w:rPr>
                <w:rFonts w:asciiTheme="majorHAnsi" w:eastAsia="Lustria" w:hAnsiTheme="majorHAnsi" w:cstheme="majorHAnsi"/>
                <w:bCs/>
                <w:i/>
                <w:sz w:val="22"/>
                <w:szCs w:val="22"/>
              </w:rPr>
              <w:t>(UCA)</w:t>
            </w:r>
          </w:p>
          <w:p w14:paraId="7A8C590F" w14:textId="77777777" w:rsidR="00F24F0E" w:rsidRPr="007A1898" w:rsidRDefault="00F24F0E">
            <w:pPr>
              <w:jc w:val="center"/>
              <w:rPr>
                <w:rFonts w:asciiTheme="majorHAnsi" w:eastAsia="Lustria" w:hAnsiTheme="majorHAnsi" w:cstheme="majorHAnsi"/>
                <w:bCs/>
                <w:sz w:val="22"/>
                <w:szCs w:val="22"/>
              </w:rPr>
            </w:pPr>
          </w:p>
        </w:tc>
      </w:tr>
      <w:tr w:rsidR="007A1898" w:rsidRPr="007A1898" w14:paraId="0A243CEF" w14:textId="77777777">
        <w:tc>
          <w:tcPr>
            <w:tcW w:w="4587" w:type="dxa"/>
          </w:tcPr>
          <w:p w14:paraId="6F8EE0CF" w14:textId="77777777" w:rsidR="00F24F0E" w:rsidRPr="007A1898" w:rsidRDefault="006470C6">
            <w:pPr>
              <w:jc w:val="center"/>
              <w:rPr>
                <w:rFonts w:asciiTheme="majorHAnsi" w:eastAsia="Lustria" w:hAnsiTheme="majorHAnsi" w:cstheme="majorHAnsi"/>
                <w:bCs/>
                <w:sz w:val="22"/>
                <w:szCs w:val="22"/>
              </w:rPr>
            </w:pPr>
            <w:r w:rsidRPr="007A1898">
              <w:rPr>
                <w:rFonts w:asciiTheme="majorHAnsi" w:eastAsia="Lustria" w:hAnsiTheme="majorHAnsi" w:cstheme="majorHAnsi"/>
                <w:bCs/>
                <w:sz w:val="22"/>
                <w:szCs w:val="22"/>
              </w:rPr>
              <w:t>ALTAS CAPACIDADES: IDENTIFICACIÓN, EVALUACIÓN E INTERVENCIÓN PSICOEDUCATIVA</w:t>
            </w:r>
          </w:p>
          <w:p w14:paraId="34633DCE" w14:textId="1545006D" w:rsidR="00F24F0E" w:rsidRPr="007A1898" w:rsidRDefault="00544A98">
            <w:pPr>
              <w:jc w:val="center"/>
              <w:rPr>
                <w:rFonts w:asciiTheme="majorHAnsi" w:eastAsia="Lustria" w:hAnsiTheme="majorHAnsi" w:cstheme="majorHAnsi"/>
                <w:bCs/>
                <w:i/>
              </w:rPr>
            </w:pPr>
            <w:r w:rsidRPr="007A1898">
              <w:rPr>
                <w:rFonts w:asciiTheme="majorHAnsi" w:eastAsia="Lustria" w:hAnsiTheme="majorHAnsi" w:cstheme="majorHAnsi"/>
                <w:bCs/>
                <w:i/>
              </w:rPr>
              <w:t>(UAL)</w:t>
            </w:r>
          </w:p>
          <w:p w14:paraId="5E46DB74" w14:textId="77777777" w:rsidR="00F24F0E" w:rsidRPr="007A1898" w:rsidRDefault="00F24F0E">
            <w:pPr>
              <w:jc w:val="center"/>
              <w:rPr>
                <w:rFonts w:asciiTheme="majorHAnsi" w:eastAsia="Lustria" w:hAnsiTheme="majorHAnsi" w:cstheme="majorHAnsi"/>
                <w:bCs/>
                <w:sz w:val="22"/>
                <w:szCs w:val="22"/>
              </w:rPr>
            </w:pPr>
          </w:p>
        </w:tc>
        <w:tc>
          <w:tcPr>
            <w:tcW w:w="4587" w:type="dxa"/>
          </w:tcPr>
          <w:p w14:paraId="5F5DE641" w14:textId="77777777" w:rsidR="00F24F0E" w:rsidRPr="007A1898" w:rsidRDefault="006470C6">
            <w:pPr>
              <w:jc w:val="center"/>
              <w:rPr>
                <w:rFonts w:asciiTheme="majorHAnsi" w:eastAsia="Lustria" w:hAnsiTheme="majorHAnsi" w:cstheme="majorHAnsi"/>
                <w:bCs/>
                <w:sz w:val="22"/>
                <w:szCs w:val="22"/>
              </w:rPr>
            </w:pPr>
            <w:r w:rsidRPr="007A1898">
              <w:rPr>
                <w:rFonts w:asciiTheme="majorHAnsi" w:eastAsia="Lustria" w:hAnsiTheme="majorHAnsi" w:cstheme="majorHAnsi"/>
                <w:bCs/>
                <w:sz w:val="22"/>
                <w:szCs w:val="22"/>
              </w:rPr>
              <w:t>INTERVENCIÓN PSICOEDUCATIVA EN EL ALUMNADO Y FAMILIA EN RIESGO DE EXCLUSIÓN SOCIAL</w:t>
            </w:r>
          </w:p>
          <w:p w14:paraId="19B7CB27" w14:textId="2EE26F19" w:rsidR="00F24F0E" w:rsidRPr="007A1898" w:rsidRDefault="00544A98">
            <w:pPr>
              <w:jc w:val="center"/>
              <w:rPr>
                <w:rFonts w:asciiTheme="majorHAnsi" w:eastAsia="Lustria" w:hAnsiTheme="majorHAnsi" w:cstheme="majorHAnsi"/>
                <w:bCs/>
                <w:i/>
                <w:sz w:val="22"/>
                <w:szCs w:val="22"/>
              </w:rPr>
            </w:pPr>
            <w:r w:rsidRPr="007A1898">
              <w:rPr>
                <w:rFonts w:asciiTheme="majorHAnsi" w:eastAsia="Lustria" w:hAnsiTheme="majorHAnsi" w:cstheme="majorHAnsi"/>
                <w:bCs/>
                <w:i/>
                <w:sz w:val="22"/>
                <w:szCs w:val="22"/>
              </w:rPr>
              <w:t>(UCA)</w:t>
            </w:r>
          </w:p>
          <w:p w14:paraId="3AF9544F" w14:textId="77777777" w:rsidR="00F24F0E" w:rsidRPr="007A1898" w:rsidRDefault="00F24F0E">
            <w:pPr>
              <w:jc w:val="center"/>
              <w:rPr>
                <w:rFonts w:asciiTheme="majorHAnsi" w:eastAsia="Lustria" w:hAnsiTheme="majorHAnsi" w:cstheme="majorHAnsi"/>
                <w:bCs/>
                <w:sz w:val="22"/>
                <w:szCs w:val="22"/>
              </w:rPr>
            </w:pPr>
          </w:p>
        </w:tc>
      </w:tr>
      <w:tr w:rsidR="00F24F0E" w:rsidRPr="007A1898" w14:paraId="30D25B06" w14:textId="77777777">
        <w:tc>
          <w:tcPr>
            <w:tcW w:w="4587" w:type="dxa"/>
          </w:tcPr>
          <w:p w14:paraId="2B425552" w14:textId="77777777" w:rsidR="00F24F0E" w:rsidRPr="007A1898" w:rsidRDefault="00F24F0E">
            <w:pPr>
              <w:jc w:val="center"/>
              <w:rPr>
                <w:rFonts w:asciiTheme="majorHAnsi" w:eastAsia="Lustria" w:hAnsiTheme="majorHAnsi" w:cstheme="majorHAnsi"/>
                <w:bCs/>
                <w:sz w:val="22"/>
                <w:szCs w:val="22"/>
              </w:rPr>
            </w:pPr>
          </w:p>
        </w:tc>
        <w:tc>
          <w:tcPr>
            <w:tcW w:w="4587" w:type="dxa"/>
          </w:tcPr>
          <w:p w14:paraId="2AD002FB" w14:textId="77777777" w:rsidR="00F24F0E" w:rsidRPr="007A1898" w:rsidRDefault="006470C6">
            <w:pPr>
              <w:jc w:val="center"/>
              <w:rPr>
                <w:rFonts w:asciiTheme="majorHAnsi" w:eastAsia="Lustria" w:hAnsiTheme="majorHAnsi" w:cstheme="majorHAnsi"/>
                <w:bCs/>
                <w:sz w:val="22"/>
                <w:szCs w:val="22"/>
              </w:rPr>
            </w:pPr>
            <w:r w:rsidRPr="007A1898">
              <w:rPr>
                <w:rFonts w:asciiTheme="majorHAnsi" w:eastAsia="Lustria" w:hAnsiTheme="majorHAnsi" w:cstheme="majorHAnsi"/>
                <w:bCs/>
                <w:sz w:val="22"/>
                <w:szCs w:val="22"/>
              </w:rPr>
              <w:t>PSICOLOGÍA DEL APRENDIZAJE EN PERSONAS ADULTAS Y MAYORES: DESARROLLO EVOLUTIVO Y SU APLICACIÓN AL ÁMBITO EDUCATIVO</w:t>
            </w:r>
          </w:p>
          <w:p w14:paraId="25A4F2B1" w14:textId="2FE0384F" w:rsidR="00F24F0E" w:rsidRPr="007A1898" w:rsidRDefault="00544A98">
            <w:pPr>
              <w:jc w:val="center"/>
              <w:rPr>
                <w:rFonts w:asciiTheme="majorHAnsi" w:eastAsia="Lustria" w:hAnsiTheme="majorHAnsi" w:cstheme="majorHAnsi"/>
                <w:bCs/>
                <w:i/>
                <w:sz w:val="22"/>
                <w:szCs w:val="22"/>
              </w:rPr>
            </w:pPr>
            <w:r w:rsidRPr="007A1898">
              <w:rPr>
                <w:rFonts w:asciiTheme="majorHAnsi" w:eastAsia="Lustria" w:hAnsiTheme="majorHAnsi" w:cstheme="majorHAnsi"/>
                <w:bCs/>
                <w:i/>
                <w:sz w:val="22"/>
                <w:szCs w:val="22"/>
              </w:rPr>
              <w:t>(UCA)</w:t>
            </w:r>
          </w:p>
          <w:p w14:paraId="43FF3649" w14:textId="77777777" w:rsidR="00F24F0E" w:rsidRPr="007A1898" w:rsidRDefault="00F24F0E">
            <w:pPr>
              <w:jc w:val="center"/>
              <w:rPr>
                <w:rFonts w:asciiTheme="majorHAnsi" w:eastAsia="Lustria" w:hAnsiTheme="majorHAnsi" w:cstheme="majorHAnsi"/>
                <w:bCs/>
                <w:sz w:val="22"/>
                <w:szCs w:val="22"/>
              </w:rPr>
            </w:pPr>
          </w:p>
        </w:tc>
      </w:tr>
    </w:tbl>
    <w:p w14:paraId="10FABA1E" w14:textId="77777777" w:rsidR="00F24F0E" w:rsidRPr="007A1898" w:rsidRDefault="00F24F0E">
      <w:pPr>
        <w:spacing w:before="120"/>
        <w:ind w:right="-147"/>
        <w:rPr>
          <w:rFonts w:asciiTheme="majorHAnsi" w:eastAsia="Arial Narrow" w:hAnsiTheme="majorHAnsi" w:cstheme="majorHAnsi"/>
          <w:bCs/>
        </w:rPr>
      </w:pPr>
    </w:p>
    <w:p w14:paraId="35153185" w14:textId="09EA041E" w:rsidR="00F24F0E" w:rsidRPr="007A1898" w:rsidRDefault="00D2262F" w:rsidP="00230DCE">
      <w:pPr>
        <w:spacing w:before="120"/>
        <w:ind w:right="-147"/>
        <w:jc w:val="center"/>
        <w:rPr>
          <w:rFonts w:asciiTheme="majorHAnsi" w:eastAsia="Lustria" w:hAnsiTheme="majorHAnsi" w:cstheme="majorHAnsi"/>
          <w:bCs/>
        </w:rPr>
      </w:pPr>
      <w:r w:rsidRPr="007A1898">
        <w:rPr>
          <w:rFonts w:asciiTheme="majorHAnsi" w:eastAsia="Lustria" w:hAnsiTheme="majorHAnsi" w:cstheme="majorHAnsi"/>
          <w:bCs/>
        </w:rPr>
        <w:t>Prácticas Externas</w:t>
      </w:r>
      <w:r w:rsidR="00E20302" w:rsidRPr="007A1898">
        <w:rPr>
          <w:rFonts w:asciiTheme="majorHAnsi" w:eastAsia="Lustria" w:hAnsiTheme="majorHAnsi" w:cstheme="majorHAnsi"/>
          <w:bCs/>
        </w:rPr>
        <w:t xml:space="preserve"> y TFM</w:t>
      </w:r>
      <w:r w:rsidRPr="007A1898">
        <w:rPr>
          <w:rFonts w:asciiTheme="majorHAnsi" w:eastAsia="Lustria" w:hAnsiTheme="majorHAnsi" w:cstheme="majorHAnsi"/>
          <w:bCs/>
        </w:rPr>
        <w:t xml:space="preserve">: </w:t>
      </w:r>
      <w:r w:rsidR="006B0C8B">
        <w:rPr>
          <w:rFonts w:asciiTheme="majorHAnsi" w:eastAsia="Lustria" w:hAnsiTheme="majorHAnsi" w:cstheme="majorHAnsi"/>
          <w:bCs/>
        </w:rPr>
        <w:t xml:space="preserve">Del </w:t>
      </w:r>
      <w:r w:rsidR="008E0E3B">
        <w:rPr>
          <w:rFonts w:asciiTheme="majorHAnsi" w:eastAsia="Lustria" w:hAnsiTheme="majorHAnsi" w:cstheme="majorHAnsi"/>
          <w:bCs/>
        </w:rPr>
        <w:t>4</w:t>
      </w:r>
      <w:r w:rsidR="00E20302" w:rsidRPr="007A1898">
        <w:rPr>
          <w:rFonts w:asciiTheme="majorHAnsi" w:eastAsia="Lustria" w:hAnsiTheme="majorHAnsi" w:cstheme="majorHAnsi"/>
          <w:bCs/>
        </w:rPr>
        <w:t xml:space="preserve"> de marzo</w:t>
      </w:r>
      <w:r w:rsidRPr="007A1898">
        <w:rPr>
          <w:rFonts w:asciiTheme="majorHAnsi" w:eastAsia="Lustria" w:hAnsiTheme="majorHAnsi" w:cstheme="majorHAnsi"/>
          <w:bCs/>
        </w:rPr>
        <w:t xml:space="preserve"> a</w:t>
      </w:r>
      <w:r w:rsidR="006B0C8B">
        <w:rPr>
          <w:rFonts w:asciiTheme="majorHAnsi" w:eastAsia="Lustria" w:hAnsiTheme="majorHAnsi" w:cstheme="majorHAnsi"/>
          <w:bCs/>
        </w:rPr>
        <w:t>l</w:t>
      </w:r>
      <w:r w:rsidRPr="007A1898">
        <w:rPr>
          <w:rFonts w:asciiTheme="majorHAnsi" w:eastAsia="Lustria" w:hAnsiTheme="majorHAnsi" w:cstheme="majorHAnsi"/>
          <w:bCs/>
        </w:rPr>
        <w:t xml:space="preserve"> </w:t>
      </w:r>
      <w:r w:rsidR="006B0C8B">
        <w:rPr>
          <w:rFonts w:asciiTheme="majorHAnsi" w:eastAsia="Lustria" w:hAnsiTheme="majorHAnsi" w:cstheme="majorHAnsi"/>
          <w:bCs/>
        </w:rPr>
        <w:t>2</w:t>
      </w:r>
      <w:r w:rsidR="008E0E3B">
        <w:rPr>
          <w:rFonts w:asciiTheme="majorHAnsi" w:eastAsia="Lustria" w:hAnsiTheme="majorHAnsi" w:cstheme="majorHAnsi"/>
          <w:bCs/>
        </w:rPr>
        <w:t>8</w:t>
      </w:r>
      <w:r w:rsidRPr="007A1898">
        <w:rPr>
          <w:rFonts w:asciiTheme="majorHAnsi" w:eastAsia="Lustria" w:hAnsiTheme="majorHAnsi" w:cstheme="majorHAnsi"/>
          <w:bCs/>
        </w:rPr>
        <w:t xml:space="preserve"> de </w:t>
      </w:r>
      <w:r w:rsidR="00E20302" w:rsidRPr="007A1898">
        <w:rPr>
          <w:rFonts w:asciiTheme="majorHAnsi" w:eastAsia="Lustria" w:hAnsiTheme="majorHAnsi" w:cstheme="majorHAnsi"/>
          <w:bCs/>
        </w:rPr>
        <w:t>mayo</w:t>
      </w:r>
      <w:r w:rsidR="00230DCE" w:rsidRPr="007A1898">
        <w:rPr>
          <w:rFonts w:asciiTheme="majorHAnsi" w:eastAsia="Lustria" w:hAnsiTheme="majorHAnsi" w:cstheme="majorHAnsi"/>
          <w:bCs/>
        </w:rPr>
        <w:t xml:space="preserve"> de 202</w:t>
      </w:r>
      <w:r w:rsidR="008E0E3B">
        <w:rPr>
          <w:rFonts w:asciiTheme="majorHAnsi" w:eastAsia="Lustria" w:hAnsiTheme="majorHAnsi" w:cstheme="majorHAnsi"/>
          <w:bCs/>
        </w:rPr>
        <w:t>7</w:t>
      </w:r>
    </w:p>
    <w:p w14:paraId="0A17C327" w14:textId="4CA6748D" w:rsidR="00230DCE" w:rsidRPr="007A1898" w:rsidRDefault="00230DCE" w:rsidP="00230DCE">
      <w:pPr>
        <w:spacing w:before="120"/>
        <w:ind w:right="-147"/>
        <w:jc w:val="center"/>
        <w:rPr>
          <w:rFonts w:asciiTheme="majorHAnsi" w:eastAsia="Lustria" w:hAnsiTheme="majorHAnsi" w:cstheme="majorHAnsi"/>
          <w:bCs/>
        </w:rPr>
      </w:pPr>
    </w:p>
    <w:p w14:paraId="441E13E1" w14:textId="77777777" w:rsidR="00230DCE" w:rsidRPr="007A1898" w:rsidRDefault="00230DCE" w:rsidP="00230DCE">
      <w:pPr>
        <w:rPr>
          <w:rFonts w:asciiTheme="majorHAnsi" w:eastAsia="Arial Narrow" w:hAnsiTheme="majorHAnsi" w:cstheme="majorHAnsi"/>
          <w:bCs/>
        </w:rPr>
      </w:pPr>
    </w:p>
    <w:p w14:paraId="50ED87B6" w14:textId="286EC705" w:rsidR="00230DCE" w:rsidRPr="007A1898" w:rsidRDefault="00230DCE" w:rsidP="00230DCE">
      <w:pPr>
        <w:pStyle w:val="Prrafodelista"/>
        <w:numPr>
          <w:ilvl w:val="0"/>
          <w:numId w:val="2"/>
        </w:numPr>
        <w:rPr>
          <w:rFonts w:asciiTheme="majorHAnsi" w:eastAsia="Arial Narrow" w:hAnsiTheme="majorHAnsi" w:cstheme="majorHAnsi"/>
          <w:bCs/>
        </w:rPr>
      </w:pPr>
      <w:r w:rsidRPr="007A1898">
        <w:rPr>
          <w:rFonts w:asciiTheme="majorHAnsi" w:eastAsia="Arial Narrow" w:hAnsiTheme="majorHAnsi" w:cstheme="majorHAnsi"/>
          <w:bCs/>
        </w:rPr>
        <w:t xml:space="preserve">1ª Convocatoria </w:t>
      </w:r>
      <w:r w:rsidR="00832402" w:rsidRPr="007A1898">
        <w:rPr>
          <w:rFonts w:asciiTheme="majorHAnsi" w:eastAsia="Arial Narrow" w:hAnsiTheme="majorHAnsi" w:cstheme="majorHAnsi"/>
          <w:bCs/>
        </w:rPr>
        <w:t xml:space="preserve">Exámenes </w:t>
      </w:r>
      <w:r w:rsidRPr="007A1898">
        <w:rPr>
          <w:rFonts w:asciiTheme="majorHAnsi" w:eastAsia="Arial Narrow" w:hAnsiTheme="majorHAnsi" w:cstheme="majorHAnsi"/>
          <w:bCs/>
        </w:rPr>
        <w:t xml:space="preserve">2º Cuatrimestre: Del </w:t>
      </w:r>
      <w:r w:rsidR="008E0E3B">
        <w:rPr>
          <w:rFonts w:asciiTheme="majorHAnsi" w:eastAsia="Arial Narrow" w:hAnsiTheme="majorHAnsi" w:cstheme="majorHAnsi"/>
          <w:bCs/>
        </w:rPr>
        <w:t>1</w:t>
      </w:r>
      <w:r w:rsidRPr="007A1898">
        <w:rPr>
          <w:rFonts w:asciiTheme="majorHAnsi" w:eastAsia="Arial Narrow" w:hAnsiTheme="majorHAnsi" w:cstheme="majorHAnsi"/>
          <w:bCs/>
        </w:rPr>
        <w:t xml:space="preserve"> al </w:t>
      </w:r>
      <w:r w:rsidR="00BA3C5C">
        <w:rPr>
          <w:rFonts w:asciiTheme="majorHAnsi" w:eastAsia="Arial Narrow" w:hAnsiTheme="majorHAnsi" w:cstheme="majorHAnsi"/>
          <w:bCs/>
        </w:rPr>
        <w:t>4</w:t>
      </w:r>
      <w:r w:rsidRPr="007A1898">
        <w:rPr>
          <w:rFonts w:asciiTheme="majorHAnsi" w:eastAsia="Arial Narrow" w:hAnsiTheme="majorHAnsi" w:cstheme="majorHAnsi"/>
          <w:bCs/>
        </w:rPr>
        <w:t xml:space="preserve"> de junio</w:t>
      </w:r>
      <w:r w:rsidR="00832402" w:rsidRPr="007A1898">
        <w:rPr>
          <w:rFonts w:asciiTheme="majorHAnsi" w:eastAsia="Arial Narrow" w:hAnsiTheme="majorHAnsi" w:cstheme="majorHAnsi"/>
          <w:bCs/>
        </w:rPr>
        <w:t xml:space="preserve"> de 202</w:t>
      </w:r>
      <w:r w:rsidR="008E0E3B">
        <w:rPr>
          <w:rFonts w:asciiTheme="majorHAnsi" w:eastAsia="Arial Narrow" w:hAnsiTheme="majorHAnsi" w:cstheme="majorHAnsi"/>
          <w:bCs/>
        </w:rPr>
        <w:t>7</w:t>
      </w:r>
    </w:p>
    <w:p w14:paraId="437C3D50" w14:textId="08BEF48C" w:rsidR="00230DCE" w:rsidRPr="007A1898" w:rsidRDefault="00230DCE" w:rsidP="00230DCE">
      <w:pPr>
        <w:pStyle w:val="Prrafodelista"/>
        <w:numPr>
          <w:ilvl w:val="0"/>
          <w:numId w:val="2"/>
        </w:numPr>
        <w:rPr>
          <w:rFonts w:asciiTheme="majorHAnsi" w:eastAsia="Arial Narrow" w:hAnsiTheme="majorHAnsi" w:cstheme="majorHAnsi"/>
          <w:bCs/>
        </w:rPr>
      </w:pPr>
      <w:r w:rsidRPr="007A1898">
        <w:rPr>
          <w:rFonts w:asciiTheme="majorHAnsi" w:eastAsia="Arial Narrow" w:hAnsiTheme="majorHAnsi" w:cstheme="majorHAnsi"/>
          <w:bCs/>
        </w:rPr>
        <w:t xml:space="preserve">2ª Convocatoria </w:t>
      </w:r>
      <w:r w:rsidR="00832402" w:rsidRPr="007A1898">
        <w:rPr>
          <w:rFonts w:asciiTheme="majorHAnsi" w:eastAsia="Arial Narrow" w:hAnsiTheme="majorHAnsi" w:cstheme="majorHAnsi"/>
          <w:bCs/>
        </w:rPr>
        <w:t xml:space="preserve">Exámenes </w:t>
      </w:r>
      <w:r w:rsidRPr="007A1898">
        <w:rPr>
          <w:rFonts w:asciiTheme="majorHAnsi" w:eastAsia="Arial Narrow" w:hAnsiTheme="majorHAnsi" w:cstheme="majorHAnsi"/>
          <w:bCs/>
        </w:rPr>
        <w:t xml:space="preserve">2º Cuatrimestre: Del </w:t>
      </w:r>
      <w:r w:rsidR="006B0C8B">
        <w:rPr>
          <w:rFonts w:asciiTheme="majorHAnsi" w:eastAsia="Arial Narrow" w:hAnsiTheme="majorHAnsi" w:cstheme="majorHAnsi"/>
          <w:bCs/>
        </w:rPr>
        <w:t>1</w:t>
      </w:r>
      <w:r w:rsidR="008E0E3B">
        <w:rPr>
          <w:rFonts w:asciiTheme="majorHAnsi" w:eastAsia="Arial Narrow" w:hAnsiTheme="majorHAnsi" w:cstheme="majorHAnsi"/>
          <w:bCs/>
        </w:rPr>
        <w:t>4</w:t>
      </w:r>
      <w:r w:rsidRPr="007A1898">
        <w:rPr>
          <w:rFonts w:asciiTheme="majorHAnsi" w:eastAsia="Arial Narrow" w:hAnsiTheme="majorHAnsi" w:cstheme="majorHAnsi"/>
          <w:bCs/>
        </w:rPr>
        <w:t xml:space="preserve"> al </w:t>
      </w:r>
      <w:r w:rsidR="006B0C8B">
        <w:rPr>
          <w:rFonts w:asciiTheme="majorHAnsi" w:eastAsia="Arial Narrow" w:hAnsiTheme="majorHAnsi" w:cstheme="majorHAnsi"/>
          <w:bCs/>
        </w:rPr>
        <w:t>1</w:t>
      </w:r>
      <w:r w:rsidR="008E0E3B">
        <w:rPr>
          <w:rFonts w:asciiTheme="majorHAnsi" w:eastAsia="Arial Narrow" w:hAnsiTheme="majorHAnsi" w:cstheme="majorHAnsi"/>
          <w:bCs/>
        </w:rPr>
        <w:t>7</w:t>
      </w:r>
      <w:r w:rsidRPr="007A1898">
        <w:rPr>
          <w:rFonts w:asciiTheme="majorHAnsi" w:eastAsia="Arial Narrow" w:hAnsiTheme="majorHAnsi" w:cstheme="majorHAnsi"/>
          <w:bCs/>
        </w:rPr>
        <w:t xml:space="preserve"> junio</w:t>
      </w:r>
      <w:r w:rsidR="00832402" w:rsidRPr="007A1898">
        <w:rPr>
          <w:rFonts w:asciiTheme="majorHAnsi" w:eastAsia="Arial Narrow" w:hAnsiTheme="majorHAnsi" w:cstheme="majorHAnsi"/>
          <w:bCs/>
        </w:rPr>
        <w:t xml:space="preserve"> de 202</w:t>
      </w:r>
      <w:r w:rsidR="008E0E3B">
        <w:rPr>
          <w:rFonts w:asciiTheme="majorHAnsi" w:eastAsia="Arial Narrow" w:hAnsiTheme="majorHAnsi" w:cstheme="majorHAnsi"/>
          <w:bCs/>
        </w:rPr>
        <w:t>7</w:t>
      </w:r>
      <w:r w:rsidRPr="007A1898">
        <w:rPr>
          <w:rFonts w:asciiTheme="majorHAnsi" w:eastAsia="Arial Narrow" w:hAnsiTheme="majorHAnsi" w:cstheme="majorHAnsi"/>
          <w:bCs/>
        </w:rPr>
        <w:t xml:space="preserve"> </w:t>
      </w:r>
      <w:r w:rsidR="00832402" w:rsidRPr="007A1898">
        <w:rPr>
          <w:rFonts w:asciiTheme="majorHAnsi" w:eastAsia="Arial Narrow" w:hAnsiTheme="majorHAnsi" w:cstheme="majorHAnsi"/>
          <w:bCs/>
        </w:rPr>
        <w:t xml:space="preserve"> </w:t>
      </w:r>
    </w:p>
    <w:p w14:paraId="718C61A7" w14:textId="77777777" w:rsidR="006A7448" w:rsidRPr="007A1898" w:rsidRDefault="006A7448" w:rsidP="006A7448">
      <w:pPr>
        <w:pStyle w:val="Prrafodelista"/>
        <w:rPr>
          <w:rFonts w:asciiTheme="majorHAnsi" w:eastAsia="Arial Narrow" w:hAnsiTheme="majorHAnsi" w:cstheme="majorHAnsi"/>
          <w:bCs/>
        </w:rPr>
      </w:pPr>
    </w:p>
    <w:p w14:paraId="28D226B5" w14:textId="724F1A61" w:rsidR="00230DCE" w:rsidRPr="007A1898" w:rsidRDefault="006A7448" w:rsidP="00230DCE">
      <w:pPr>
        <w:pStyle w:val="Prrafodelista"/>
        <w:numPr>
          <w:ilvl w:val="0"/>
          <w:numId w:val="2"/>
        </w:numPr>
        <w:spacing w:before="120"/>
        <w:ind w:right="-147"/>
        <w:rPr>
          <w:rFonts w:asciiTheme="majorHAnsi" w:eastAsia="Lustria" w:hAnsiTheme="majorHAnsi" w:cstheme="majorHAnsi"/>
          <w:bCs/>
        </w:rPr>
      </w:pPr>
      <w:r w:rsidRPr="007A1898">
        <w:rPr>
          <w:rFonts w:asciiTheme="majorHAnsi" w:eastAsia="Lustria" w:hAnsiTheme="majorHAnsi" w:cstheme="majorHAnsi"/>
          <w:bCs/>
        </w:rPr>
        <w:t>Defensas TFM:</w:t>
      </w:r>
    </w:p>
    <w:p w14:paraId="5FB3F6B8" w14:textId="514B3DB2" w:rsidR="006A7448" w:rsidRPr="007A1898" w:rsidRDefault="006A7448" w:rsidP="006A7448">
      <w:pPr>
        <w:pStyle w:val="Prrafodelista"/>
        <w:numPr>
          <w:ilvl w:val="1"/>
          <w:numId w:val="2"/>
        </w:numPr>
        <w:spacing w:before="120"/>
        <w:ind w:right="-147"/>
        <w:rPr>
          <w:rFonts w:asciiTheme="majorHAnsi" w:eastAsia="Lustria" w:hAnsiTheme="majorHAnsi" w:cstheme="majorHAnsi"/>
          <w:bCs/>
        </w:rPr>
      </w:pPr>
      <w:r w:rsidRPr="007A1898">
        <w:rPr>
          <w:rFonts w:asciiTheme="majorHAnsi" w:eastAsia="Lustria" w:hAnsiTheme="majorHAnsi" w:cstheme="majorHAnsi"/>
          <w:bCs/>
        </w:rPr>
        <w:t xml:space="preserve">1ª Convocatoria Ordinaria: </w:t>
      </w:r>
      <w:r w:rsidR="009A750A" w:rsidRPr="007A1898">
        <w:rPr>
          <w:rFonts w:asciiTheme="majorHAnsi" w:eastAsia="Lustria" w:hAnsiTheme="majorHAnsi" w:cstheme="majorHAnsi"/>
          <w:bCs/>
        </w:rPr>
        <w:t xml:space="preserve">Entrega: </w:t>
      </w:r>
      <w:r w:rsidR="008E0E3B">
        <w:rPr>
          <w:rFonts w:asciiTheme="majorHAnsi" w:eastAsia="Lustria" w:hAnsiTheme="majorHAnsi" w:cstheme="majorHAnsi"/>
          <w:bCs/>
        </w:rPr>
        <w:t>7</w:t>
      </w:r>
      <w:r w:rsidR="009A750A" w:rsidRPr="007A1898">
        <w:rPr>
          <w:rFonts w:asciiTheme="majorHAnsi" w:eastAsia="Lustria" w:hAnsiTheme="majorHAnsi" w:cstheme="majorHAnsi"/>
          <w:bCs/>
        </w:rPr>
        <w:t>-</w:t>
      </w:r>
      <w:r w:rsidR="008E0E3B">
        <w:rPr>
          <w:rFonts w:asciiTheme="majorHAnsi" w:eastAsia="Lustria" w:hAnsiTheme="majorHAnsi" w:cstheme="majorHAnsi"/>
          <w:bCs/>
        </w:rPr>
        <w:t>9</w:t>
      </w:r>
      <w:r w:rsidR="009A750A" w:rsidRPr="007A1898">
        <w:rPr>
          <w:rFonts w:asciiTheme="majorHAnsi" w:eastAsia="Lustria" w:hAnsiTheme="majorHAnsi" w:cstheme="majorHAnsi"/>
          <w:bCs/>
        </w:rPr>
        <w:t xml:space="preserve"> de junio. </w:t>
      </w:r>
      <w:r w:rsidR="00A43773" w:rsidRPr="007A1898">
        <w:rPr>
          <w:rFonts w:asciiTheme="majorHAnsi" w:eastAsia="Lustria" w:hAnsiTheme="majorHAnsi" w:cstheme="majorHAnsi"/>
          <w:bCs/>
        </w:rPr>
        <w:t xml:space="preserve">Defensa: </w:t>
      </w:r>
      <w:r w:rsidRPr="007A1898">
        <w:rPr>
          <w:rFonts w:asciiTheme="majorHAnsi" w:eastAsia="Lustria" w:hAnsiTheme="majorHAnsi" w:cstheme="majorHAnsi"/>
          <w:bCs/>
        </w:rPr>
        <w:t xml:space="preserve">Del </w:t>
      </w:r>
      <w:r w:rsidR="00654FFD">
        <w:rPr>
          <w:rFonts w:asciiTheme="majorHAnsi" w:eastAsia="Lustria" w:hAnsiTheme="majorHAnsi" w:cstheme="majorHAnsi"/>
          <w:bCs/>
        </w:rPr>
        <w:t>2</w:t>
      </w:r>
      <w:r w:rsidR="008E0E3B">
        <w:rPr>
          <w:rFonts w:asciiTheme="majorHAnsi" w:eastAsia="Lustria" w:hAnsiTheme="majorHAnsi" w:cstheme="majorHAnsi"/>
          <w:bCs/>
        </w:rPr>
        <w:t>1</w:t>
      </w:r>
      <w:r w:rsidR="00832402" w:rsidRPr="007A1898">
        <w:rPr>
          <w:rFonts w:asciiTheme="majorHAnsi" w:eastAsia="Lustria" w:hAnsiTheme="majorHAnsi" w:cstheme="majorHAnsi"/>
          <w:bCs/>
        </w:rPr>
        <w:t xml:space="preserve"> al </w:t>
      </w:r>
      <w:r w:rsidR="00654FFD">
        <w:rPr>
          <w:rFonts w:asciiTheme="majorHAnsi" w:eastAsia="Lustria" w:hAnsiTheme="majorHAnsi" w:cstheme="majorHAnsi"/>
          <w:bCs/>
        </w:rPr>
        <w:t>2</w:t>
      </w:r>
      <w:r w:rsidR="008E0E3B">
        <w:rPr>
          <w:rFonts w:asciiTheme="majorHAnsi" w:eastAsia="Lustria" w:hAnsiTheme="majorHAnsi" w:cstheme="majorHAnsi"/>
          <w:bCs/>
        </w:rPr>
        <w:t>5</w:t>
      </w:r>
      <w:r w:rsidR="00832402" w:rsidRPr="007A1898">
        <w:rPr>
          <w:rFonts w:asciiTheme="majorHAnsi" w:eastAsia="Lustria" w:hAnsiTheme="majorHAnsi" w:cstheme="majorHAnsi"/>
          <w:bCs/>
        </w:rPr>
        <w:t xml:space="preserve"> de junio</w:t>
      </w:r>
      <w:r w:rsidRPr="007A1898">
        <w:rPr>
          <w:rFonts w:asciiTheme="majorHAnsi" w:eastAsia="Lustria" w:hAnsiTheme="majorHAnsi" w:cstheme="majorHAnsi"/>
          <w:bCs/>
        </w:rPr>
        <w:t xml:space="preserve"> </w:t>
      </w:r>
      <w:r w:rsidR="00832402" w:rsidRPr="007A1898">
        <w:rPr>
          <w:rFonts w:asciiTheme="majorHAnsi" w:eastAsia="Lustria" w:hAnsiTheme="majorHAnsi" w:cstheme="majorHAnsi"/>
          <w:bCs/>
        </w:rPr>
        <w:t>de 202</w:t>
      </w:r>
      <w:r w:rsidR="008E0E3B">
        <w:rPr>
          <w:rFonts w:asciiTheme="majorHAnsi" w:eastAsia="Lustria" w:hAnsiTheme="majorHAnsi" w:cstheme="majorHAnsi"/>
          <w:bCs/>
        </w:rPr>
        <w:t>7</w:t>
      </w:r>
      <w:r w:rsidR="00673D5F">
        <w:rPr>
          <w:rFonts w:asciiTheme="majorHAnsi" w:eastAsia="Lustria" w:hAnsiTheme="majorHAnsi" w:cstheme="majorHAnsi"/>
          <w:bCs/>
        </w:rPr>
        <w:t xml:space="preserve"> </w:t>
      </w:r>
      <w:r w:rsidR="00673D5F" w:rsidRPr="00555EA4">
        <w:rPr>
          <w:rFonts w:asciiTheme="majorHAnsi" w:eastAsia="Lustria" w:hAnsiTheme="majorHAnsi" w:cstheme="majorHAnsi"/>
          <w:bCs/>
          <w:color w:val="000000" w:themeColor="text1"/>
        </w:rPr>
        <w:t xml:space="preserve">(24 </w:t>
      </w:r>
      <w:r w:rsidR="00D41427" w:rsidRPr="00555EA4">
        <w:rPr>
          <w:rFonts w:asciiTheme="majorHAnsi" w:eastAsia="Lustria" w:hAnsiTheme="majorHAnsi" w:cstheme="majorHAnsi"/>
          <w:bCs/>
          <w:color w:val="000000" w:themeColor="text1"/>
        </w:rPr>
        <w:t>j</w:t>
      </w:r>
      <w:r w:rsidR="00673D5F" w:rsidRPr="00555EA4">
        <w:rPr>
          <w:rFonts w:asciiTheme="majorHAnsi" w:eastAsia="Lustria" w:hAnsiTheme="majorHAnsi" w:cstheme="majorHAnsi"/>
          <w:bCs/>
          <w:color w:val="000000" w:themeColor="text1"/>
        </w:rPr>
        <w:t>unio Festivo UAL)</w:t>
      </w:r>
    </w:p>
    <w:p w14:paraId="309E4EB7" w14:textId="77777777" w:rsidR="00654FFD" w:rsidRDefault="006A7448" w:rsidP="006A7448">
      <w:pPr>
        <w:pStyle w:val="Prrafodelista"/>
        <w:numPr>
          <w:ilvl w:val="1"/>
          <w:numId w:val="2"/>
        </w:numPr>
        <w:spacing w:before="120"/>
        <w:ind w:right="-147"/>
        <w:rPr>
          <w:rFonts w:asciiTheme="majorHAnsi" w:eastAsia="Lustria" w:hAnsiTheme="majorHAnsi" w:cstheme="majorHAnsi"/>
          <w:bCs/>
        </w:rPr>
      </w:pPr>
      <w:r w:rsidRPr="007A1898">
        <w:rPr>
          <w:rFonts w:asciiTheme="majorHAnsi" w:eastAsia="Lustria" w:hAnsiTheme="majorHAnsi" w:cstheme="majorHAnsi"/>
          <w:bCs/>
        </w:rPr>
        <w:t>2ª Convocatoria Extraordinaria:</w:t>
      </w:r>
    </w:p>
    <w:p w14:paraId="7F689977" w14:textId="1DF0ED1C" w:rsidR="006A7448" w:rsidRDefault="009A750A" w:rsidP="00654FFD">
      <w:pPr>
        <w:pStyle w:val="Prrafodelista"/>
        <w:numPr>
          <w:ilvl w:val="2"/>
          <w:numId w:val="2"/>
        </w:numPr>
        <w:spacing w:before="120"/>
        <w:ind w:right="-147"/>
        <w:rPr>
          <w:rFonts w:asciiTheme="majorHAnsi" w:eastAsia="Lustria" w:hAnsiTheme="majorHAnsi" w:cstheme="majorHAnsi"/>
          <w:bCs/>
        </w:rPr>
      </w:pPr>
      <w:r w:rsidRPr="007A1898">
        <w:rPr>
          <w:rFonts w:asciiTheme="majorHAnsi" w:eastAsia="Lustria" w:hAnsiTheme="majorHAnsi" w:cstheme="majorHAnsi"/>
          <w:bCs/>
        </w:rPr>
        <w:t>Entrega</w:t>
      </w:r>
      <w:r w:rsidR="00654FFD">
        <w:rPr>
          <w:rFonts w:asciiTheme="majorHAnsi" w:eastAsia="Lustria" w:hAnsiTheme="majorHAnsi" w:cstheme="majorHAnsi"/>
          <w:bCs/>
        </w:rPr>
        <w:t xml:space="preserve"> (UAL y UMA)</w:t>
      </w:r>
      <w:r w:rsidRPr="007A1898">
        <w:rPr>
          <w:rFonts w:asciiTheme="majorHAnsi" w:eastAsia="Lustria" w:hAnsiTheme="majorHAnsi" w:cstheme="majorHAnsi"/>
          <w:bCs/>
        </w:rPr>
        <w:t xml:space="preserve">: </w:t>
      </w:r>
      <w:r w:rsidR="008E0E3B">
        <w:rPr>
          <w:rFonts w:asciiTheme="majorHAnsi" w:eastAsia="Lustria" w:hAnsiTheme="majorHAnsi" w:cstheme="majorHAnsi"/>
          <w:bCs/>
        </w:rPr>
        <w:t>5</w:t>
      </w:r>
      <w:r w:rsidR="00356450" w:rsidRPr="007A1898">
        <w:rPr>
          <w:rFonts w:asciiTheme="majorHAnsi" w:eastAsia="Lustria" w:hAnsiTheme="majorHAnsi" w:cstheme="majorHAnsi"/>
          <w:bCs/>
        </w:rPr>
        <w:t>-</w:t>
      </w:r>
      <w:r w:rsidR="008E0E3B">
        <w:rPr>
          <w:rFonts w:asciiTheme="majorHAnsi" w:eastAsia="Lustria" w:hAnsiTheme="majorHAnsi" w:cstheme="majorHAnsi"/>
          <w:bCs/>
        </w:rPr>
        <w:t>6</w:t>
      </w:r>
      <w:r w:rsidRPr="007A1898">
        <w:rPr>
          <w:rFonts w:asciiTheme="majorHAnsi" w:eastAsia="Lustria" w:hAnsiTheme="majorHAnsi" w:cstheme="majorHAnsi"/>
          <w:bCs/>
        </w:rPr>
        <w:t xml:space="preserve"> julio. </w:t>
      </w:r>
      <w:r w:rsidR="00A43773" w:rsidRPr="007A1898">
        <w:rPr>
          <w:rFonts w:asciiTheme="majorHAnsi" w:eastAsia="Lustria" w:hAnsiTheme="majorHAnsi" w:cstheme="majorHAnsi"/>
          <w:bCs/>
        </w:rPr>
        <w:t xml:space="preserve">Defensa: </w:t>
      </w:r>
      <w:r w:rsidR="006A7448" w:rsidRPr="007A1898">
        <w:rPr>
          <w:rFonts w:asciiTheme="majorHAnsi" w:eastAsia="Lustria" w:hAnsiTheme="majorHAnsi" w:cstheme="majorHAnsi"/>
          <w:bCs/>
        </w:rPr>
        <w:t>Del 1</w:t>
      </w:r>
      <w:r w:rsidR="008E0E3B">
        <w:rPr>
          <w:rFonts w:asciiTheme="majorHAnsi" w:eastAsia="Lustria" w:hAnsiTheme="majorHAnsi" w:cstheme="majorHAnsi"/>
          <w:bCs/>
        </w:rPr>
        <w:t>2</w:t>
      </w:r>
      <w:r w:rsidR="006A7448" w:rsidRPr="007A1898">
        <w:rPr>
          <w:rFonts w:asciiTheme="majorHAnsi" w:eastAsia="Lustria" w:hAnsiTheme="majorHAnsi" w:cstheme="majorHAnsi"/>
          <w:bCs/>
        </w:rPr>
        <w:t xml:space="preserve"> al 1</w:t>
      </w:r>
      <w:r w:rsidR="008E0E3B">
        <w:rPr>
          <w:rFonts w:asciiTheme="majorHAnsi" w:eastAsia="Lustria" w:hAnsiTheme="majorHAnsi" w:cstheme="majorHAnsi"/>
          <w:bCs/>
        </w:rPr>
        <w:t>6</w:t>
      </w:r>
      <w:r w:rsidR="006A7448" w:rsidRPr="007A1898">
        <w:rPr>
          <w:rFonts w:asciiTheme="majorHAnsi" w:eastAsia="Lustria" w:hAnsiTheme="majorHAnsi" w:cstheme="majorHAnsi"/>
          <w:bCs/>
        </w:rPr>
        <w:t xml:space="preserve"> de julio</w:t>
      </w:r>
      <w:r w:rsidR="00832402" w:rsidRPr="007A1898">
        <w:rPr>
          <w:rFonts w:asciiTheme="majorHAnsi" w:eastAsia="Lustria" w:hAnsiTheme="majorHAnsi" w:cstheme="majorHAnsi"/>
          <w:bCs/>
        </w:rPr>
        <w:t xml:space="preserve"> de 202</w:t>
      </w:r>
      <w:r w:rsidR="008E0E3B">
        <w:rPr>
          <w:rFonts w:asciiTheme="majorHAnsi" w:eastAsia="Lustria" w:hAnsiTheme="majorHAnsi" w:cstheme="majorHAnsi"/>
          <w:bCs/>
        </w:rPr>
        <w:t>7</w:t>
      </w:r>
    </w:p>
    <w:p w14:paraId="0514BD4D" w14:textId="2EA7BB1B" w:rsidR="00654FFD" w:rsidRDefault="00654FFD" w:rsidP="00654FFD">
      <w:pPr>
        <w:pStyle w:val="Prrafodelista"/>
        <w:numPr>
          <w:ilvl w:val="2"/>
          <w:numId w:val="2"/>
        </w:numPr>
        <w:spacing w:before="120"/>
        <w:ind w:right="-147"/>
        <w:rPr>
          <w:rFonts w:asciiTheme="majorHAnsi" w:eastAsia="Lustria" w:hAnsiTheme="majorHAnsi" w:cstheme="majorHAnsi"/>
          <w:bCs/>
        </w:rPr>
      </w:pPr>
      <w:r w:rsidRPr="007A1898">
        <w:rPr>
          <w:rFonts w:asciiTheme="majorHAnsi" w:eastAsia="Lustria" w:hAnsiTheme="majorHAnsi" w:cstheme="majorHAnsi"/>
          <w:bCs/>
        </w:rPr>
        <w:t>Entrega</w:t>
      </w:r>
      <w:r>
        <w:rPr>
          <w:rFonts w:asciiTheme="majorHAnsi" w:eastAsia="Lustria" w:hAnsiTheme="majorHAnsi" w:cstheme="majorHAnsi"/>
          <w:bCs/>
        </w:rPr>
        <w:t xml:space="preserve"> (UHU y UCA)</w:t>
      </w:r>
      <w:r w:rsidRPr="007A1898">
        <w:rPr>
          <w:rFonts w:asciiTheme="majorHAnsi" w:eastAsia="Lustria" w:hAnsiTheme="majorHAnsi" w:cstheme="majorHAnsi"/>
          <w:bCs/>
        </w:rPr>
        <w:t xml:space="preserve">: </w:t>
      </w:r>
      <w:r w:rsidR="008E0E3B">
        <w:rPr>
          <w:rFonts w:asciiTheme="majorHAnsi" w:eastAsia="Lustria" w:hAnsiTheme="majorHAnsi" w:cstheme="majorHAnsi"/>
          <w:bCs/>
        </w:rPr>
        <w:t>7</w:t>
      </w:r>
      <w:r w:rsidRPr="007A1898">
        <w:rPr>
          <w:rFonts w:asciiTheme="majorHAnsi" w:eastAsia="Lustria" w:hAnsiTheme="majorHAnsi" w:cstheme="majorHAnsi"/>
          <w:bCs/>
        </w:rPr>
        <w:t>-</w:t>
      </w:r>
      <w:r w:rsidR="008E0E3B">
        <w:rPr>
          <w:rFonts w:asciiTheme="majorHAnsi" w:eastAsia="Lustria" w:hAnsiTheme="majorHAnsi" w:cstheme="majorHAnsi"/>
          <w:bCs/>
        </w:rPr>
        <w:t>9</w:t>
      </w:r>
      <w:r w:rsidRPr="007A1898">
        <w:rPr>
          <w:rFonts w:asciiTheme="majorHAnsi" w:eastAsia="Lustria" w:hAnsiTheme="majorHAnsi" w:cstheme="majorHAnsi"/>
          <w:bCs/>
        </w:rPr>
        <w:t xml:space="preserve"> </w:t>
      </w:r>
      <w:r w:rsidR="000E4EEA">
        <w:rPr>
          <w:rFonts w:asciiTheme="majorHAnsi" w:eastAsia="Lustria" w:hAnsiTheme="majorHAnsi" w:cstheme="majorHAnsi"/>
          <w:bCs/>
        </w:rPr>
        <w:t>septiembre</w:t>
      </w:r>
      <w:r w:rsidRPr="007A1898">
        <w:rPr>
          <w:rFonts w:asciiTheme="majorHAnsi" w:eastAsia="Lustria" w:hAnsiTheme="majorHAnsi" w:cstheme="majorHAnsi"/>
          <w:bCs/>
        </w:rPr>
        <w:t xml:space="preserve">. Defensa: Del </w:t>
      </w:r>
      <w:r w:rsidR="000E4EEA">
        <w:rPr>
          <w:rFonts w:asciiTheme="majorHAnsi" w:eastAsia="Lustria" w:hAnsiTheme="majorHAnsi" w:cstheme="majorHAnsi"/>
          <w:bCs/>
        </w:rPr>
        <w:t>1</w:t>
      </w:r>
      <w:r w:rsidR="008E0E3B">
        <w:rPr>
          <w:rFonts w:asciiTheme="majorHAnsi" w:eastAsia="Lustria" w:hAnsiTheme="majorHAnsi" w:cstheme="majorHAnsi"/>
          <w:bCs/>
        </w:rPr>
        <w:t>4</w:t>
      </w:r>
      <w:r w:rsidRPr="007A1898">
        <w:rPr>
          <w:rFonts w:asciiTheme="majorHAnsi" w:eastAsia="Lustria" w:hAnsiTheme="majorHAnsi" w:cstheme="majorHAnsi"/>
          <w:bCs/>
        </w:rPr>
        <w:t xml:space="preserve"> al 1</w:t>
      </w:r>
      <w:r w:rsidR="008E0E3B">
        <w:rPr>
          <w:rFonts w:asciiTheme="majorHAnsi" w:eastAsia="Lustria" w:hAnsiTheme="majorHAnsi" w:cstheme="majorHAnsi"/>
          <w:bCs/>
        </w:rPr>
        <w:t xml:space="preserve">6 </w:t>
      </w:r>
      <w:r w:rsidRPr="007A1898">
        <w:rPr>
          <w:rFonts w:asciiTheme="majorHAnsi" w:eastAsia="Lustria" w:hAnsiTheme="majorHAnsi" w:cstheme="majorHAnsi"/>
          <w:bCs/>
        </w:rPr>
        <w:t xml:space="preserve">de </w:t>
      </w:r>
      <w:r w:rsidR="000E4EEA">
        <w:rPr>
          <w:rFonts w:asciiTheme="majorHAnsi" w:eastAsia="Lustria" w:hAnsiTheme="majorHAnsi" w:cstheme="majorHAnsi"/>
          <w:bCs/>
        </w:rPr>
        <w:t>septiembre</w:t>
      </w:r>
      <w:r w:rsidRPr="007A1898">
        <w:rPr>
          <w:rFonts w:asciiTheme="majorHAnsi" w:eastAsia="Lustria" w:hAnsiTheme="majorHAnsi" w:cstheme="majorHAnsi"/>
          <w:bCs/>
        </w:rPr>
        <w:t xml:space="preserve"> de 202</w:t>
      </w:r>
      <w:r w:rsidR="008E0E3B">
        <w:rPr>
          <w:rFonts w:asciiTheme="majorHAnsi" w:eastAsia="Lustria" w:hAnsiTheme="majorHAnsi" w:cstheme="majorHAnsi"/>
          <w:bCs/>
        </w:rPr>
        <w:t>7</w:t>
      </w:r>
    </w:p>
    <w:p w14:paraId="2C459DE9" w14:textId="77777777" w:rsidR="00654FFD" w:rsidRPr="007A1898" w:rsidRDefault="00654FFD" w:rsidP="00654FFD">
      <w:pPr>
        <w:pStyle w:val="Prrafodelista"/>
        <w:spacing w:before="120"/>
        <w:ind w:left="2160" w:right="-147"/>
        <w:rPr>
          <w:rFonts w:asciiTheme="majorHAnsi" w:eastAsia="Lustria" w:hAnsiTheme="majorHAnsi" w:cstheme="majorHAnsi"/>
          <w:bCs/>
        </w:rPr>
      </w:pPr>
    </w:p>
    <w:p w14:paraId="03A43073" w14:textId="77777777" w:rsidR="00544A98" w:rsidRPr="007A1898" w:rsidRDefault="00544A98">
      <w:pPr>
        <w:rPr>
          <w:rFonts w:asciiTheme="majorHAnsi" w:eastAsia="Lustria" w:hAnsiTheme="majorHAnsi" w:cstheme="majorHAnsi"/>
          <w:bCs/>
        </w:rPr>
      </w:pPr>
    </w:p>
    <w:p w14:paraId="6FE68738" w14:textId="77777777" w:rsidR="00F24F0E" w:rsidRPr="007A1898" w:rsidRDefault="00F24F0E" w:rsidP="00AA4CF4">
      <w:pPr>
        <w:ind w:right="-145"/>
        <w:jc w:val="both"/>
        <w:rPr>
          <w:rFonts w:asciiTheme="majorHAnsi" w:eastAsia="Arial Narrow" w:hAnsiTheme="majorHAnsi" w:cstheme="majorHAnsi"/>
          <w:bCs/>
        </w:rPr>
      </w:pPr>
    </w:p>
    <w:sectPr w:rsidR="00F24F0E" w:rsidRPr="007A1898">
      <w:headerReference w:type="default" r:id="rId8"/>
      <w:pgSz w:w="11906" w:h="16838"/>
      <w:pgMar w:top="1418" w:right="1361" w:bottom="2098" w:left="1361" w:header="284" w:footer="709" w:gutter="0"/>
      <w:pgNumType w:start="1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697DAC" w14:textId="77777777" w:rsidR="00FE62DF" w:rsidRDefault="00FE62DF">
      <w:r>
        <w:separator/>
      </w:r>
    </w:p>
  </w:endnote>
  <w:endnote w:type="continuationSeparator" w:id="0">
    <w:p w14:paraId="27689015" w14:textId="77777777" w:rsidR="00FE62DF" w:rsidRDefault="00FE62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Lustria">
    <w:altName w:val="Calibri"/>
    <w:panose1 w:val="020B0604020202020204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0078E8" w14:textId="77777777" w:rsidR="00FE62DF" w:rsidRDefault="00FE62DF">
      <w:r>
        <w:separator/>
      </w:r>
    </w:p>
  </w:footnote>
  <w:footnote w:type="continuationSeparator" w:id="0">
    <w:p w14:paraId="2C075217" w14:textId="77777777" w:rsidR="00FE62DF" w:rsidRDefault="00FE62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A05BD3" w14:textId="77777777" w:rsidR="00F24F0E" w:rsidRDefault="00F24F0E">
    <w:pPr>
      <w:tabs>
        <w:tab w:val="center" w:pos="4252"/>
        <w:tab w:val="right" w:pos="8504"/>
      </w:tabs>
      <w:rPr>
        <w:rFonts w:ascii="Lustria" w:eastAsia="Lustria" w:hAnsi="Lustria" w:cs="Lustria"/>
        <w:b/>
        <w:i/>
        <w:sz w:val="16"/>
        <w:szCs w:val="16"/>
      </w:rPr>
    </w:pPr>
  </w:p>
  <w:p w14:paraId="44EF767C" w14:textId="77777777" w:rsidR="00F24F0E" w:rsidRDefault="006470C6">
    <w:pPr>
      <w:tabs>
        <w:tab w:val="center" w:pos="4252"/>
        <w:tab w:val="right" w:pos="8504"/>
      </w:tabs>
      <w:jc w:val="center"/>
      <w:rPr>
        <w:rFonts w:ascii="Arial" w:eastAsia="Arial" w:hAnsi="Arial" w:cs="Arial"/>
        <w:b/>
        <w:i/>
        <w:sz w:val="18"/>
        <w:szCs w:val="18"/>
      </w:rPr>
    </w:pPr>
    <w:r>
      <w:rPr>
        <w:rFonts w:ascii="Arial" w:eastAsia="Arial" w:hAnsi="Arial" w:cs="Arial"/>
        <w:b/>
        <w:i/>
        <w:noProof/>
        <w:sz w:val="18"/>
        <w:szCs w:val="18"/>
      </w:rPr>
      <w:drawing>
        <wp:inline distT="0" distB="0" distL="0" distR="0" wp14:anchorId="1F16D111" wp14:editId="495F2B87">
          <wp:extent cx="3910680" cy="664203"/>
          <wp:effectExtent l="0" t="0" r="0" b="0"/>
          <wp:docPr id="2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l="30677" r="-493"/>
                  <a:stretch>
                    <a:fillRect/>
                  </a:stretch>
                </pic:blipFill>
                <pic:spPr>
                  <a:xfrm>
                    <a:off x="0" y="0"/>
                    <a:ext cx="3910680" cy="66420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31A13BCE" w14:textId="77777777" w:rsidR="00F24F0E" w:rsidRDefault="00F24F0E">
    <w:pPr>
      <w:tabs>
        <w:tab w:val="center" w:pos="4252"/>
        <w:tab w:val="right" w:pos="8504"/>
      </w:tabs>
      <w:jc w:val="center"/>
      <w:rPr>
        <w:rFonts w:ascii="Arial" w:eastAsia="Arial" w:hAnsi="Arial" w:cs="Arial"/>
        <w:b/>
        <w:i/>
        <w:sz w:val="18"/>
        <w:szCs w:val="18"/>
      </w:rPr>
    </w:pPr>
  </w:p>
  <w:p w14:paraId="11800FA0" w14:textId="77CB6CC7" w:rsidR="00F24F0E" w:rsidRDefault="006470C6">
    <w:pPr>
      <w:tabs>
        <w:tab w:val="center" w:pos="4252"/>
        <w:tab w:val="right" w:pos="8504"/>
      </w:tabs>
      <w:jc w:val="center"/>
      <w:rPr>
        <w:rFonts w:ascii="Lustria" w:eastAsia="Lustria" w:hAnsi="Lustria" w:cs="Lustria"/>
        <w:b/>
        <w:i/>
      </w:rPr>
    </w:pPr>
    <w:r>
      <w:rPr>
        <w:rFonts w:ascii="Lustria" w:eastAsia="Lustria" w:hAnsi="Lustria" w:cs="Lustria"/>
        <w:b/>
        <w:i/>
      </w:rPr>
      <w:t xml:space="preserve">MÁSTER </w:t>
    </w:r>
    <w:r w:rsidR="00BA5F7C">
      <w:rPr>
        <w:rFonts w:ascii="Lustria" w:eastAsia="Lustria" w:hAnsi="Lustria" w:cs="Lustria"/>
        <w:b/>
        <w:i/>
      </w:rPr>
      <w:t>INTER</w:t>
    </w:r>
    <w:r>
      <w:rPr>
        <w:rFonts w:ascii="Lustria" w:eastAsia="Lustria" w:hAnsi="Lustria" w:cs="Lustria"/>
        <w:b/>
        <w:i/>
      </w:rPr>
      <w:t>UNIVERSITARIO EN PSICOLOGÍA EDUCATIVA.</w:t>
    </w:r>
  </w:p>
  <w:p w14:paraId="78E43308" w14:textId="77777777" w:rsidR="00F24F0E" w:rsidRDefault="006470C6">
    <w:pPr>
      <w:tabs>
        <w:tab w:val="center" w:pos="4252"/>
        <w:tab w:val="right" w:pos="8504"/>
      </w:tabs>
      <w:jc w:val="center"/>
      <w:rPr>
        <w:rFonts w:ascii="Lustria" w:eastAsia="Lustria" w:hAnsi="Lustria" w:cs="Lustria"/>
        <w:b/>
        <w:i/>
        <w:sz w:val="16"/>
        <w:szCs w:val="16"/>
      </w:rPr>
    </w:pPr>
    <w:r>
      <w:rPr>
        <w:rFonts w:ascii="Lustria" w:eastAsia="Lustria" w:hAnsi="Lustria" w:cs="Lustria"/>
        <w:b/>
        <w:i/>
        <w:sz w:val="16"/>
        <w:szCs w:val="16"/>
      </w:rPr>
      <w:t>PROMOCIÓN E INTERVENCIÓN EN CONTEXTO DE DESARROLLO</w:t>
    </w:r>
  </w:p>
  <w:p w14:paraId="6586A5CD" w14:textId="77777777" w:rsidR="00F24F0E" w:rsidRDefault="00F24F0E">
    <w:pPr>
      <w:tabs>
        <w:tab w:val="center" w:pos="4252"/>
        <w:tab w:val="right" w:pos="8504"/>
      </w:tabs>
      <w:jc w:val="center"/>
      <w:rPr>
        <w:rFonts w:ascii="Arial" w:eastAsia="Arial" w:hAnsi="Arial" w:cs="Arial"/>
        <w:b/>
        <w:i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C7933D9"/>
    <w:multiLevelType w:val="hybridMultilevel"/>
    <w:tmpl w:val="AE86D79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C552BB8"/>
    <w:multiLevelType w:val="hybridMultilevel"/>
    <w:tmpl w:val="FFBECD1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99716">
    <w:abstractNumId w:val="0"/>
  </w:num>
  <w:num w:numId="2" w16cid:durableId="19652312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4F0E"/>
    <w:rsid w:val="000E4EEA"/>
    <w:rsid w:val="0011440F"/>
    <w:rsid w:val="001A75FC"/>
    <w:rsid w:val="001C0998"/>
    <w:rsid w:val="00230DCE"/>
    <w:rsid w:val="00356450"/>
    <w:rsid w:val="00450BB1"/>
    <w:rsid w:val="004529FB"/>
    <w:rsid w:val="00452D44"/>
    <w:rsid w:val="00544A98"/>
    <w:rsid w:val="00555EA4"/>
    <w:rsid w:val="00561A27"/>
    <w:rsid w:val="005D1D6D"/>
    <w:rsid w:val="005D24F0"/>
    <w:rsid w:val="00611A5C"/>
    <w:rsid w:val="006470C6"/>
    <w:rsid w:val="00654FFD"/>
    <w:rsid w:val="00667130"/>
    <w:rsid w:val="00673D5F"/>
    <w:rsid w:val="006A7448"/>
    <w:rsid w:val="006B0C8B"/>
    <w:rsid w:val="006C3B36"/>
    <w:rsid w:val="007831D3"/>
    <w:rsid w:val="007A1898"/>
    <w:rsid w:val="007B104E"/>
    <w:rsid w:val="007D0F30"/>
    <w:rsid w:val="00832402"/>
    <w:rsid w:val="008E0E3B"/>
    <w:rsid w:val="008E11E2"/>
    <w:rsid w:val="009473DB"/>
    <w:rsid w:val="009A3B7A"/>
    <w:rsid w:val="009A52E6"/>
    <w:rsid w:val="009A750A"/>
    <w:rsid w:val="009C16CD"/>
    <w:rsid w:val="009E38C2"/>
    <w:rsid w:val="009F33EA"/>
    <w:rsid w:val="00A13131"/>
    <w:rsid w:val="00A22FA0"/>
    <w:rsid w:val="00A2383E"/>
    <w:rsid w:val="00A43773"/>
    <w:rsid w:val="00A64759"/>
    <w:rsid w:val="00A77183"/>
    <w:rsid w:val="00A80651"/>
    <w:rsid w:val="00A8125F"/>
    <w:rsid w:val="00AA4CF4"/>
    <w:rsid w:val="00AE5711"/>
    <w:rsid w:val="00B216CF"/>
    <w:rsid w:val="00B35FF7"/>
    <w:rsid w:val="00BA3C5C"/>
    <w:rsid w:val="00BA5F7C"/>
    <w:rsid w:val="00BE6B64"/>
    <w:rsid w:val="00C514EE"/>
    <w:rsid w:val="00C54F75"/>
    <w:rsid w:val="00D2262F"/>
    <w:rsid w:val="00D41427"/>
    <w:rsid w:val="00D4669B"/>
    <w:rsid w:val="00DA2100"/>
    <w:rsid w:val="00E13D99"/>
    <w:rsid w:val="00E20302"/>
    <w:rsid w:val="00E21836"/>
    <w:rsid w:val="00E22B60"/>
    <w:rsid w:val="00E30FAF"/>
    <w:rsid w:val="00E61D1A"/>
    <w:rsid w:val="00E85C8B"/>
    <w:rsid w:val="00EC3EDE"/>
    <w:rsid w:val="00EC7A2B"/>
    <w:rsid w:val="00EF63FD"/>
    <w:rsid w:val="00F16996"/>
    <w:rsid w:val="00F17CDA"/>
    <w:rsid w:val="00F24F0E"/>
    <w:rsid w:val="00FE62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FEB2A2"/>
  <w15:docId w15:val="{1A86D844-8F45-4973-B645-4B86927646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rPr>
      <w:rFonts w:ascii="Cambria" w:eastAsia="Cambria" w:hAnsi="Cambria" w:cs="Cambria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0"/>
    <w:rPr>
      <w:rFonts w:ascii="Cambria" w:eastAsia="Cambria" w:hAnsi="Cambria" w:cs="Cambria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0"/>
    <w:rPr>
      <w:rFonts w:ascii="Cambria" w:eastAsia="Cambria" w:hAnsi="Cambria" w:cs="Cambria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0"/>
    <w:rPr>
      <w:rFonts w:ascii="Cambria" w:eastAsia="Cambria" w:hAnsi="Cambria" w:cs="Cambria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0"/>
    <w:rPr>
      <w:rFonts w:ascii="Cambria" w:eastAsia="Cambria" w:hAnsi="Cambria" w:cs="Cambria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0"/>
    <w:rPr>
      <w:rFonts w:ascii="Cambria" w:eastAsia="Cambria" w:hAnsi="Cambria" w:cs="Cambria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0"/>
    <w:rPr>
      <w:rFonts w:ascii="Cambria" w:eastAsia="Cambria" w:hAnsi="Cambria" w:cs="Cambria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0"/>
    <w:rPr>
      <w:rFonts w:ascii="Cambria" w:eastAsia="Cambria" w:hAnsi="Cambria" w:cs="Cambria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basedOn w:val="TableNormal0"/>
    <w:rPr>
      <w:rFonts w:ascii="Cambria" w:eastAsia="Cambria" w:hAnsi="Cambria" w:cs="Cambria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8">
    <w:basedOn w:val="TableNormal0"/>
    <w:rPr>
      <w:rFonts w:ascii="Cambria" w:eastAsia="Cambria" w:hAnsi="Cambria" w:cs="Cambria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9F33EA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9F33EA"/>
  </w:style>
  <w:style w:type="paragraph" w:styleId="Piedepgina">
    <w:name w:val="footer"/>
    <w:basedOn w:val="Normal"/>
    <w:link w:val="PiedepginaCar"/>
    <w:uiPriority w:val="99"/>
    <w:unhideWhenUsed/>
    <w:rsid w:val="009F33EA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9F33EA"/>
  </w:style>
  <w:style w:type="paragraph" w:styleId="Prrafodelista">
    <w:name w:val="List Paragraph"/>
    <w:basedOn w:val="Normal"/>
    <w:uiPriority w:val="34"/>
    <w:qFormat/>
    <w:rsid w:val="00E20302"/>
    <w:pPr>
      <w:ind w:left="720"/>
      <w:contextualSpacing/>
    </w:pPr>
  </w:style>
  <w:style w:type="character" w:styleId="Refdecomentario">
    <w:name w:val="annotation reference"/>
    <w:basedOn w:val="Fuentedeprrafopredeter"/>
    <w:uiPriority w:val="99"/>
    <w:semiHidden/>
    <w:unhideWhenUsed/>
    <w:rsid w:val="00673D5F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673D5F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673D5F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673D5F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673D5F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1wXNUzv0POnSUB1PIc/2aBknUPQ==">AMUW2mU3zz3Y/FmIIo985MUJpMEe6RTKfeHY00MNzxnI1u1KcatYnVYvgI9CFkwaT0184HFBCKEsd8ud5K2PF0dO0mLuXs1SvxMzg5XUT4GWmV2R75XYJk4=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3</Pages>
  <Words>474</Words>
  <Characters>2608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Diego Gomez Baya</dc:creator>
  <cp:lastModifiedBy>Miriam Delgado Rios</cp:lastModifiedBy>
  <cp:revision>19</cp:revision>
  <cp:lastPrinted>2022-07-27T09:04:00Z</cp:lastPrinted>
  <dcterms:created xsi:type="dcterms:W3CDTF">2024-04-23T10:08:00Z</dcterms:created>
  <dcterms:modified xsi:type="dcterms:W3CDTF">2026-04-22T13:00:00Z</dcterms:modified>
</cp:coreProperties>
</file>