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79" w:rsidRDefault="003D1579" w:rsidP="006E5862">
      <w:pPr>
        <w:rPr>
          <w:rFonts w:ascii="Times" w:hAnsi="Times"/>
          <w:b/>
          <w:bCs/>
        </w:rPr>
      </w:pP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  <w:r w:rsidRPr="003D1579">
        <w:rPr>
          <w:rFonts w:ascii="Times New Roman" w:hAnsi="Times New Roman" w:cs="Times New Roman"/>
          <w:b/>
          <w:bCs/>
          <w:sz w:val="22"/>
          <w:szCs w:val="22"/>
        </w:rPr>
        <w:t>MODALIDAD CASOS PRÁCTICOS</w:t>
      </w:r>
    </w:p>
    <w:p w:rsidR="003D1579" w:rsidRDefault="003D1579" w:rsidP="003D1579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3D1579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Pr="006E5862" w:rsidRDefault="003D1579" w:rsidP="003D1579">
      <w:pPr>
        <w:rPr>
          <w:rFonts w:ascii="Times" w:hAnsi="Times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6166"/>
      </w:tblGrid>
      <w:tr w:rsidR="003D1579" w:rsidRPr="00685206" w:rsidTr="0055221B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80"/>
        </w:trPr>
        <w:tc>
          <w:tcPr>
            <w:tcW w:w="1414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70"/>
        </w:trPr>
        <w:tc>
          <w:tcPr>
            <w:tcW w:w="1414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6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80"/>
        </w:trPr>
        <w:tc>
          <w:tcPr>
            <w:tcW w:w="1414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70"/>
        </w:trPr>
        <w:tc>
          <w:tcPr>
            <w:tcW w:w="1414" w:type="pct"/>
            <w:shd w:val="clear" w:color="auto" w:fill="auto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412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7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7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8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55221B">
        <w:trPr>
          <w:trHeight w:val="280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55221B" w:rsidRDefault="0055221B" w:rsidP="003D1579"/>
    <w:tbl>
      <w:tblPr>
        <w:tblStyle w:val="Tablaconcuadrcula"/>
        <w:tblW w:w="8528" w:type="dxa"/>
        <w:tblLook w:val="04A0" w:firstRow="1" w:lastRow="0" w:firstColumn="1" w:lastColumn="0" w:noHBand="0" w:noVBand="1"/>
      </w:tblPr>
      <w:tblGrid>
        <w:gridCol w:w="4125"/>
        <w:gridCol w:w="1161"/>
        <w:gridCol w:w="1161"/>
        <w:gridCol w:w="953"/>
        <w:gridCol w:w="1128"/>
      </w:tblGrid>
      <w:tr w:rsidR="003D1579" w:rsidRPr="003D1579" w:rsidTr="0055221B">
        <w:trPr>
          <w:trHeight w:val="323"/>
        </w:trPr>
        <w:tc>
          <w:tcPr>
            <w:tcW w:w="8528" w:type="dxa"/>
            <w:gridSpan w:val="5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3D157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CASOS PRÁCTICOS</w:t>
            </w:r>
          </w:p>
        </w:tc>
      </w:tr>
      <w:tr w:rsidR="003D1579" w:rsidRPr="003D1579" w:rsidTr="0055221B">
        <w:trPr>
          <w:trHeight w:val="323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MEMORIA DEL TFG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Define y explica la hipótesis de partida del caso, fundamentada en la bibliografía.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Cubre todos los conceptos relevantes para el trabajo.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comprensión del problema y una elaboración personal.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Contenidos claros, coherentes y argumentados.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DATOS DEL PACIENTE, MOTIVO DE CONSULTA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Describe de forma adecuada y anonimizada los datos personales.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el problema/motivo de consulta según lo plantea el remitente y quien solicita la consulta.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objetivos a lograr.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analizan factores asociados a la resistencia al cambio.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shd w:val="clear" w:color="auto" w:fill="D9D9D9" w:themeFill="background1" w:themeFillShade="D9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EVALUACIÓN Y/O DIAGNÓSTICO, DESCRIPCIÓN E INTERPRETACIÓN / INTEGRACIÓN DE RESULTADOS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indican los procedimientos/instrumentos de evaluación.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Los procedimientos/instrumentos se citan, justifican y adecuan a la hipótesis planteada. 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760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la información de origen y evolución del problema, antecedentes, características del paciente y su entorno relacionados con el problema.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resultados cuantitativos y cualitativos.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Integra los resultados en un modelo o formulación del caso.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Formula una hipótesis diagnóstica fundamentada en la introducción.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PROPUESTA Y/O DESARROLLO DE LA E INTERVENCIÓN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Describe y justifica los cambios que se desea lograr, de acuerdo con la evaluación. 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Informa de los métodos/procedimientos de intervención y los criterios seguidos para su selección.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760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Detalla el plan de intervención previsto y, en su caso, llevado a cabo (descripción,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.º y duración de las sesiones, posibles dificultades, técnicas utilizadas, secuencia de aplicación…).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CONCLUSIONES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Integra la fundamentación y, en su caso, los resultados.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51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DEFENSA Y PRESENTACIÓN DEL TFG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04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55221B">
        <w:trPr>
          <w:trHeight w:val="323"/>
        </w:trPr>
        <w:tc>
          <w:tcPr>
            <w:tcW w:w="4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3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3D1579" w:rsidRPr="002F77DB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3D1579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del trabajo escrito 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 la exposición y defensa 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1579" w:rsidRDefault="003D1579" w:rsidP="003D1579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55221B" w:rsidRPr="000640AD" w:rsidRDefault="0055221B" w:rsidP="003D1579">
      <w:pPr>
        <w:rPr>
          <w:rFonts w:ascii="Times" w:hAnsi="Times" w:cstheme="minorHAnsi"/>
          <w:b/>
          <w:sz w:val="15"/>
          <w:szCs w:val="16"/>
          <w:lang w:val="es-ES_tradnl"/>
        </w:rPr>
      </w:pPr>
    </w:p>
    <w:p w:rsidR="003D1579" w:rsidRPr="00671203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3D1579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lastRenderedPageBreak/>
              <w:t>CALIFICACIÓN FINAL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671203" w:rsidTr="00EB2746">
        <w:trPr>
          <w:trHeight w:val="815"/>
        </w:trPr>
        <w:tc>
          <w:tcPr>
            <w:tcW w:w="2263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0812DA" w:rsidTr="00EB2746">
        <w:trPr>
          <w:trHeight w:val="648"/>
        </w:trPr>
        <w:tc>
          <w:tcPr>
            <w:tcW w:w="2263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5221B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55221B" w:rsidRDefault="0055221B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</w:t>
            </w:r>
            <w:r w:rsidRPr="00402AC8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402AC8">
              <w:rPr>
                <w:rFonts w:ascii="Times New Roman" w:hAnsi="Times New Roman" w:cs="Times New Roman"/>
                <w:color w:val="000000"/>
              </w:rPr>
              <w:t>(Es voluntario cumplimentar este apartado)</w:t>
            </w:r>
          </w:p>
          <w:p w:rsidR="0055221B" w:rsidRPr="00150143" w:rsidRDefault="0055221B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55221B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55221B" w:rsidRDefault="0055221B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5221B" w:rsidRDefault="0055221B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5221B" w:rsidRDefault="0055221B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55221B" w:rsidRPr="002F77DB" w:rsidRDefault="0055221B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55221B" w:rsidRDefault="0055221B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3D1579" w:rsidRPr="000812DA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1579" w:rsidTr="00EB2746"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579" w:rsidTr="00EB2746">
        <w:tc>
          <w:tcPr>
            <w:tcW w:w="8494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55221B" w:rsidRDefault="003D1579" w:rsidP="0055221B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sectPr w:rsidR="003D1579" w:rsidRPr="0055221B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C9E" w:rsidRDefault="00324C9E" w:rsidP="006E5862">
      <w:r>
        <w:separator/>
      </w:r>
    </w:p>
  </w:endnote>
  <w:endnote w:type="continuationSeparator" w:id="0">
    <w:p w:rsidR="00324C9E" w:rsidRDefault="00324C9E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C9E" w:rsidRDefault="00324C9E" w:rsidP="006E5862">
      <w:r>
        <w:separator/>
      </w:r>
    </w:p>
  </w:footnote>
  <w:footnote w:type="continuationSeparator" w:id="0">
    <w:p w:rsidR="00324C9E" w:rsidRDefault="00324C9E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24C9E"/>
    <w:rsid w:val="003D1579"/>
    <w:rsid w:val="0052056C"/>
    <w:rsid w:val="0055221B"/>
    <w:rsid w:val="005A76A7"/>
    <w:rsid w:val="006027D9"/>
    <w:rsid w:val="00671203"/>
    <w:rsid w:val="006C4867"/>
    <w:rsid w:val="006E5862"/>
    <w:rsid w:val="007D5225"/>
    <w:rsid w:val="008D41C7"/>
    <w:rsid w:val="008F19DF"/>
    <w:rsid w:val="00A42C5F"/>
    <w:rsid w:val="00A60D1D"/>
    <w:rsid w:val="00A902DB"/>
    <w:rsid w:val="00C408A2"/>
    <w:rsid w:val="00D60372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F313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11</cp:revision>
  <dcterms:created xsi:type="dcterms:W3CDTF">2024-11-21T12:33:00Z</dcterms:created>
  <dcterms:modified xsi:type="dcterms:W3CDTF">2025-09-01T14:44:00Z</dcterms:modified>
</cp:coreProperties>
</file>