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B87" w:rsidRPr="00671203" w:rsidRDefault="000F1B87" w:rsidP="000F1B87">
      <w:pPr>
        <w:jc w:val="center"/>
        <w:rPr>
          <w:b/>
          <w:bCs/>
        </w:rPr>
      </w:pPr>
      <w:r w:rsidRPr="00671203">
        <w:rPr>
          <w:b/>
          <w:bCs/>
        </w:rPr>
        <w:t>ANEXO B</w:t>
      </w:r>
    </w:p>
    <w:p w:rsidR="000F1B87" w:rsidRPr="00671203" w:rsidRDefault="000F1B87" w:rsidP="000F1B87">
      <w:pPr>
        <w:jc w:val="center"/>
        <w:rPr>
          <w:b/>
          <w:bCs/>
        </w:rPr>
      </w:pPr>
    </w:p>
    <w:p w:rsidR="000F1B87" w:rsidRDefault="000F1B87" w:rsidP="000F1B87">
      <w:pPr>
        <w:jc w:val="center"/>
        <w:rPr>
          <w:b/>
          <w:bCs/>
        </w:rPr>
      </w:pPr>
      <w:r w:rsidRPr="00671203">
        <w:rPr>
          <w:b/>
          <w:bCs/>
        </w:rPr>
        <w:t>ACTA / INFORME FINAL DE EVALUACIÓN POR LA COMISIÓN EVALUADORA</w:t>
      </w:r>
    </w:p>
    <w:p w:rsidR="000F1B87" w:rsidRPr="00671203" w:rsidRDefault="000F1B87" w:rsidP="000F1B87">
      <w:pPr>
        <w:jc w:val="center"/>
        <w:rPr>
          <w:b/>
          <w:bCs/>
        </w:rPr>
      </w:pPr>
    </w:p>
    <w:p w:rsidR="000F1B87" w:rsidRDefault="000F1B87" w:rsidP="000F1B87">
      <w:pPr>
        <w:jc w:val="center"/>
        <w:rPr>
          <w:b/>
          <w:bCs/>
        </w:rPr>
      </w:pPr>
      <w:r w:rsidRPr="00671203">
        <w:rPr>
          <w:b/>
          <w:bCs/>
        </w:rPr>
        <w:t xml:space="preserve">GRADO EN </w:t>
      </w:r>
      <w:r>
        <w:rPr>
          <w:b/>
          <w:bCs/>
        </w:rPr>
        <w:t>CIENCIAS DE LA ACTIVIDAD FÍSICA Y DEL DEPORTE</w:t>
      </w:r>
    </w:p>
    <w:p w:rsidR="00B3062E" w:rsidRDefault="00B3062E" w:rsidP="000F1B87">
      <w:pPr>
        <w:jc w:val="center"/>
        <w:rPr>
          <w:b/>
          <w:bCs/>
        </w:rPr>
      </w:pPr>
    </w:p>
    <w:p w:rsidR="000F1B87" w:rsidRDefault="00B3062E" w:rsidP="000F1B87">
      <w:pPr>
        <w:jc w:val="center"/>
        <w:rPr>
          <w:b/>
          <w:bCs/>
          <w:color w:val="000000" w:themeColor="text1"/>
        </w:rPr>
      </w:pPr>
      <w:r w:rsidRPr="00B3062E">
        <w:rPr>
          <w:b/>
          <w:bCs/>
          <w:color w:val="000000" w:themeColor="text1"/>
        </w:rPr>
        <w:t>MODALIDAD: REVISIÓN NARRATIVA</w:t>
      </w:r>
    </w:p>
    <w:p w:rsidR="00B3062E" w:rsidRPr="00B3062E" w:rsidRDefault="00B3062E" w:rsidP="000F1B87">
      <w:pPr>
        <w:jc w:val="center"/>
        <w:rPr>
          <w:rFonts w:ascii="Times" w:hAnsi="Times"/>
          <w:b/>
          <w:bCs/>
          <w:color w:val="000000" w:themeColor="text1"/>
        </w:rPr>
      </w:pP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9598"/>
      </w:tblGrid>
      <w:tr w:rsidR="000F1B87" w:rsidRPr="002F77DB" w:rsidTr="003D21C0">
        <w:trPr>
          <w:trHeight w:val="55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0F1B87" w:rsidRPr="00671203" w:rsidRDefault="000F1B87" w:rsidP="00EB2746">
            <w:pPr>
              <w:jc w:val="center"/>
              <w:rPr>
                <w:rFonts w:ascii="Times" w:hAnsi="Times" w:cstheme="minorHAnsi"/>
                <w:b/>
                <w:bCs/>
                <w:i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/>
                <w:bCs/>
                <w:sz w:val="22"/>
                <w:szCs w:val="22"/>
              </w:rPr>
              <w:t>MIEMBROS DE LA COMISIÓN EVALUADORA QUE SUSCRIBEN ESTE INFORME</w:t>
            </w:r>
          </w:p>
        </w:tc>
      </w:tr>
      <w:tr w:rsidR="000F1B87" w:rsidRPr="002F77DB" w:rsidTr="003D21C0">
        <w:trPr>
          <w:trHeight w:val="572"/>
        </w:trPr>
        <w:tc>
          <w:tcPr>
            <w:tcW w:w="1424" w:type="pct"/>
            <w:shd w:val="clear" w:color="auto" w:fill="auto"/>
            <w:vAlign w:val="center"/>
          </w:tcPr>
          <w:p w:rsidR="000F1B87" w:rsidRPr="00671203" w:rsidRDefault="000F1B87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PRESIDENTE/A</w:t>
            </w:r>
          </w:p>
        </w:tc>
        <w:tc>
          <w:tcPr>
            <w:tcW w:w="3576" w:type="pct"/>
            <w:shd w:val="clear" w:color="auto" w:fill="auto"/>
          </w:tcPr>
          <w:p w:rsidR="000F1B87" w:rsidRDefault="000F1B87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0F1B87" w:rsidRPr="00671203" w:rsidRDefault="000F1B87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0F1B87" w:rsidRPr="002F77DB" w:rsidTr="003D21C0">
        <w:trPr>
          <w:trHeight w:val="550"/>
        </w:trPr>
        <w:tc>
          <w:tcPr>
            <w:tcW w:w="1424" w:type="pct"/>
            <w:shd w:val="clear" w:color="auto" w:fill="auto"/>
            <w:vAlign w:val="center"/>
          </w:tcPr>
          <w:p w:rsidR="000F1B87" w:rsidRPr="00671203" w:rsidRDefault="000F1B87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SECRETARIO/A</w:t>
            </w:r>
          </w:p>
        </w:tc>
        <w:tc>
          <w:tcPr>
            <w:tcW w:w="3576" w:type="pct"/>
            <w:shd w:val="clear" w:color="auto" w:fill="auto"/>
          </w:tcPr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71203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2F77DB" w:rsidTr="003D21C0">
        <w:trPr>
          <w:trHeight w:val="572"/>
        </w:trPr>
        <w:tc>
          <w:tcPr>
            <w:tcW w:w="1424" w:type="pct"/>
            <w:shd w:val="clear" w:color="auto" w:fill="auto"/>
            <w:vAlign w:val="center"/>
          </w:tcPr>
          <w:p w:rsidR="000F1B87" w:rsidRPr="00671203" w:rsidRDefault="000F1B87" w:rsidP="00EB2746">
            <w:pPr>
              <w:rPr>
                <w:rFonts w:ascii="Times" w:hAnsi="Times" w:cstheme="minorHAnsi"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VOCAL</w:t>
            </w:r>
          </w:p>
        </w:tc>
        <w:tc>
          <w:tcPr>
            <w:tcW w:w="3576" w:type="pct"/>
            <w:shd w:val="clear" w:color="auto" w:fill="auto"/>
          </w:tcPr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71203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0F1B87" w:rsidRPr="006E5862" w:rsidRDefault="000F1B87" w:rsidP="000F1B87">
      <w:pPr>
        <w:rPr>
          <w:rFonts w:ascii="Times" w:hAnsi="Times"/>
        </w:rPr>
      </w:pP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9619"/>
      </w:tblGrid>
      <w:tr w:rsidR="000F1B87" w:rsidRPr="00685206" w:rsidTr="003D21C0">
        <w:trPr>
          <w:trHeight w:val="31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0F1B87" w:rsidRDefault="000F1B87" w:rsidP="00B3062E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28"/>
        </w:trPr>
        <w:tc>
          <w:tcPr>
            <w:tcW w:w="1416" w:type="pct"/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0F1B87" w:rsidRDefault="000F1B87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0F1B87" w:rsidRPr="00685206" w:rsidRDefault="000F1B87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16"/>
        </w:trPr>
        <w:tc>
          <w:tcPr>
            <w:tcW w:w="1416" w:type="pct"/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4" w:type="pct"/>
            <w:shd w:val="clear" w:color="auto" w:fill="auto"/>
            <w:vAlign w:val="center"/>
          </w:tcPr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28"/>
        </w:trPr>
        <w:tc>
          <w:tcPr>
            <w:tcW w:w="1416" w:type="pct"/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16"/>
        </w:trPr>
        <w:tc>
          <w:tcPr>
            <w:tcW w:w="1416" w:type="pct"/>
            <w:shd w:val="clear" w:color="auto" w:fill="auto"/>
            <w:vAlign w:val="center"/>
          </w:tcPr>
          <w:p w:rsidR="000F1B87" w:rsidRPr="00671203" w:rsidRDefault="000F1B87" w:rsidP="00EB2746">
            <w:pPr>
              <w:jc w:val="center"/>
              <w:rPr>
                <w:rFonts w:ascii="Times" w:hAnsi="Times" w:cstheme="minorHAnsi"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sz w:val="22"/>
                <w:szCs w:val="22"/>
              </w:rPr>
              <w:t>FECHA DE LA DEFENSA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1B87" w:rsidRDefault="000F1B87" w:rsidP="00B3062E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48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16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lastRenderedPageBreak/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1B87" w:rsidRDefault="000F1B87" w:rsidP="00B3062E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0F1B87" w:rsidRPr="00685206" w:rsidRDefault="000F1B87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16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Default="000F1B87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2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Default="000F1B87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F1B87" w:rsidRPr="00685206" w:rsidTr="003D21C0">
        <w:trPr>
          <w:trHeight w:val="32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7" w:rsidRDefault="000F1B87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F1B87" w:rsidRPr="00685206" w:rsidRDefault="000F1B87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0F1B87" w:rsidRDefault="000F1B87" w:rsidP="000F1B87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0F1B87" w:rsidRDefault="000F1B87" w:rsidP="000F1B87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tbl>
      <w:tblPr>
        <w:tblW w:w="13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748"/>
        <w:gridCol w:w="1674"/>
        <w:gridCol w:w="1674"/>
        <w:gridCol w:w="1547"/>
        <w:gridCol w:w="1674"/>
        <w:gridCol w:w="1645"/>
        <w:gridCol w:w="965"/>
      </w:tblGrid>
      <w:tr w:rsidR="003D21C0" w:rsidTr="003D21C0">
        <w:trPr>
          <w:trHeight w:val="410"/>
        </w:trPr>
        <w:tc>
          <w:tcPr>
            <w:tcW w:w="134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6228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MODALIDAD: REVISIÓN NARRATIVA</w:t>
            </w:r>
          </w:p>
        </w:tc>
      </w:tr>
      <w:tr w:rsidR="003D21C0" w:rsidTr="003D21C0">
        <w:trPr>
          <w:trHeight w:val="424"/>
        </w:trPr>
        <w:tc>
          <w:tcPr>
            <w:tcW w:w="2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3D21C0" w:rsidRDefault="003D21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NIVEL DE LOGRO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395"/>
        </w:trPr>
        <w:tc>
          <w:tcPr>
            <w:tcW w:w="24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21C0" w:rsidRDefault="003D21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D21C0" w:rsidTr="003D21C0">
        <w:trPr>
          <w:trHeight w:val="424"/>
        </w:trPr>
        <w:tc>
          <w:tcPr>
            <w:tcW w:w="134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3D21C0" w:rsidRDefault="003D21C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MEMORIA ESCRITA</w:t>
            </w:r>
          </w:p>
        </w:tc>
      </w:tr>
      <w:tr w:rsidR="003D21C0" w:rsidTr="003D21C0">
        <w:trPr>
          <w:trHeight w:val="693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1)Adecua la estructura del trabajo a las exigencias propias del TFG (introducción, fundamentación, objetivos, etc.)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se ajusta nada a las directrices dadas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sólo en algún apartado a las directrices dadas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se ajusta en su mayor parte a las directrices dadas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parcialmente a las directrices dadas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en su mayoría a las directrices dadas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totalmente a las directrices dadas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481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2)Muestra dominio y manejo del vocabulario científico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vocabulario utilizado no se ajusta en nada al vocabulario científico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vocabulario utilizado se ajusta muy poco al vocabulario científico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vocabulario utilizado se ajusta poco al vocabulario científico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vocabulario utilizado se ajusta parcialmente al vocabulario científico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vocabulario utilizado se ajusta al vocabulario científico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vocabulario utilizado se ajusta totalmente al vocabulario científico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523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3)Fundamenta y selecciona adecuadamente el problema/tema a tratar (Introducción)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fundamenta ni selecciona adecuadamente el problema/ tema a tratar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Fundamenta muy poco y selecciona inadecuadamente el problema/tema a tratar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Fundamenta poco y selecciona inadecuadamente el problema/ tema a tratar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Fundamenta parcialmente y selecciona suficientemente el problema/tema a tratar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Fundamenta y selecciona adecuadamente el problema/ tema a tratar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Fundamenta y selecciona muy adecuadamente el problema/tema a tratar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481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lastRenderedPageBreak/>
              <w:t>4)Realiza un adecuado planteamiento de los objetivos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planteamiento de los objetivos no es nada adecuado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planteamiento de los objetivos es muy poco adecuado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planteamiento de los objetivos es poco adecuado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planteamiento de los objetivos es algo adecuado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planteamiento de los objetivos es adecuado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planteamiento de los objetivos es totalmente adecuado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948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5)Realiza un adecuado planteamiento de la metodología de búsqueda y selección de estudios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realiza planteamiento de la metodología de búsqueda y selección de estudios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 planteamiento de la metodología de búsqueda adecuado pero insuficiente y realiza una selección de estudios incorrecta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 planteamiento de la metodología de búsqueda adecuado y suficiente y realiza una selección de estudios incorrecta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 planteamiento de la metodología de búsqueda adecuada y suficiente y realiza una selección de estudios correcta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 planteamiento de la metodología de búsqueda excelente y realiza una selección de estudios correcta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planteamiento de la metodología de búsqueda y selección de estudios es amplia, actualizada y de excelente calidad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948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6)Busca información suficiente y actualizada usando fuentes documentales específicas de su campo de estudio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busca información suficiente ni actualizada, y no usa fuentes documentales específicas de su campo de estudio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Información insuficiente y de baja calidad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cantidad de información es suficiente, pero no toda la información seleccionada es relevante para el campo de estudio, ni de calidad y/o actualizada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información seleccionada es suficiente y relevante para el estudio, pero o no está actualizada o no es de calidad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Información suficiente y relevante, actualizada y de calidad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información presentada es amplia, actualizada y de excelente calidad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948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7)Es capaz de recoger y organizar la información más relevante de su campo de estudio (resultados en texto)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es capaz de recoger ni de organizar la información más relevante de su campo de estudio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Es capaz de recoger y organizar parte de la información más relevante de su campo de estudio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Es capaz de recoger y organizar la mayor parte de la información más relevante de su campo de estudio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Es capaz de recoger y organizar la mayor parte de la información más relevante de su campo de estudio, pero no la sintetiza adecuadamente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Es capaz de recoger y organizar toda la información disponible más relevante de su campo de estudio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Es capaz de recoger y organizar de forma excelente toda la información disponible más relevante de su campo de estudio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693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8)Muestra los resultados de forma clara y concisa en el diseño de las tablas que resumen la evidencia científica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resultados no son nada claro ni concisos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resultados son muy poco claros y concisos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resultados son poco claros y concisos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resultados son algo claros y concisos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resultados son claros y concisos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resultados son totalmente claros y concisos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D83399">
        <w:trPr>
          <w:trHeight w:val="579"/>
        </w:trPr>
        <w:tc>
          <w:tcPr>
            <w:tcW w:w="134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9)Adecua discusión a la evidencia científica:</w:t>
            </w:r>
          </w:p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21C0" w:rsidTr="003D21C0">
        <w:trPr>
          <w:trHeight w:val="792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9.1. Integra los contenidos de forma lógica, ordenada y coherente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contenidos no se integran para nada de forma lógica, ordenada y coherente en la discusión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 xml:space="preserve">Los contenidos se integran en la discusión con muy poca lógica, muy </w:t>
            </w:r>
            <w:r w:rsidRPr="003D21C0">
              <w:rPr>
                <w:color w:val="000000"/>
                <w:sz w:val="18"/>
                <w:szCs w:val="18"/>
              </w:rPr>
              <w:lastRenderedPageBreak/>
              <w:t>poco ordenados y muy poco coherentes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lastRenderedPageBreak/>
              <w:t xml:space="preserve">Los contenidos se integran en la discusión con poca lógica, poco </w:t>
            </w:r>
            <w:r w:rsidRPr="003D21C0">
              <w:rPr>
                <w:color w:val="000000"/>
                <w:sz w:val="18"/>
                <w:szCs w:val="18"/>
              </w:rPr>
              <w:lastRenderedPageBreak/>
              <w:t>ordenados y poco coherentes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lastRenderedPageBreak/>
              <w:t xml:space="preserve">Los contenidos se integran en la discusión con algo de lógica, algo </w:t>
            </w:r>
            <w:r w:rsidRPr="003D21C0">
              <w:rPr>
                <w:color w:val="000000"/>
                <w:sz w:val="18"/>
                <w:szCs w:val="18"/>
              </w:rPr>
              <w:lastRenderedPageBreak/>
              <w:t>ordenados y algo coherentes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lastRenderedPageBreak/>
              <w:t>Los contenidos se integran en la discusión con lógica, ordenados y coherentes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 xml:space="preserve">Los contenidos se integran en la discusión siguiendo una estructura totalmente lógica, </w:t>
            </w:r>
            <w:r w:rsidRPr="003D21C0">
              <w:rPr>
                <w:color w:val="000000"/>
                <w:sz w:val="18"/>
                <w:szCs w:val="18"/>
              </w:rPr>
              <w:lastRenderedPageBreak/>
              <w:t>ordenada y coherente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3D21C0" w:rsidTr="003D21C0">
        <w:trPr>
          <w:trHeight w:val="636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9.2. Muestra capacidad crítica al analizar los contenidos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muestra nada de capacidad crítica al analizar los contenidos en la discusión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muy poca capacidad crítica al analizar los contenidos en la discusión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poca capacidad crítica al analizar los contenidos en la discusión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algo de capacidad crítica al analizar los contenidos en la discusión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capacidad crítica al analizar los contenidos en la discusión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Los contenidos en la discusión muestran una capacidad totalmente crítica del alumno/a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481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9.3. Muestra capacidad de síntesis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muestra nada de capacidad de síntesis en la discusión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muy poca de capacidad de síntesis en la discusión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poca de capacidad de síntesis en la discusión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algo de capacidad de síntesis en la discusión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capacidad de síntesis en la discusión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Muestra una capacidad de síntesis excelente en la discusión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636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10)Formula conclusiones de manera clara y precisa basada en los resultados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formula conclusiones nada claras ni precisas teniendo en cuenta los resultados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Formula conclusiones muy poco claras y precisas teniendo en cuenta los resultados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Formula conclusiones poco claras y precisas teniendo en cuenta los resultados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Formula conclusiones algo claras y precisas teniendo en cuenta los resultados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Formula conclusiones claras y precisas teniendo en cuenta los resultados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Formula conclusiones totalmente claras y precisas teniendo en cuenta los resultados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523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11)Referencia correctamente la bibliografía siguiendo las normas del TFG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bibliografía no se ajusta nada a las normas del TFG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bibliografía se ajusta muy poco a las normas del TFG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bibliografía se ajusta poco a las normas del TFG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bibliografía se ajusta algo a las normas del TFG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bibliografía se ajusta a las normas del TFG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La bibliografía se ajusta totalmente a las normas del TFG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381"/>
        </w:trPr>
        <w:tc>
          <w:tcPr>
            <w:tcW w:w="124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NOTA MEDIA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3D21C0" w:rsidRDefault="003D21C0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0</w:t>
            </w:r>
          </w:p>
        </w:tc>
      </w:tr>
      <w:tr w:rsidR="003D21C0" w:rsidTr="003D21C0">
        <w:trPr>
          <w:trHeight w:val="395"/>
        </w:trPr>
        <w:tc>
          <w:tcPr>
            <w:tcW w:w="124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NOTA MEDIA PONDERADA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3D21C0" w:rsidRDefault="003D21C0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0</w:t>
            </w:r>
          </w:p>
        </w:tc>
      </w:tr>
      <w:tr w:rsidR="003D21C0" w:rsidTr="003D21C0">
        <w:trPr>
          <w:trHeight w:val="410"/>
        </w:trPr>
        <w:tc>
          <w:tcPr>
            <w:tcW w:w="134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3D21C0" w:rsidRDefault="003D21C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EXPOSICIÓN</w:t>
            </w:r>
          </w:p>
        </w:tc>
      </w:tr>
      <w:tr w:rsidR="003D21C0" w:rsidTr="003D21C0">
        <w:trPr>
          <w:trHeight w:val="395"/>
        </w:trPr>
        <w:tc>
          <w:tcPr>
            <w:tcW w:w="2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NIVEL DE LOGRO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D21C0" w:rsidTr="003D21C0">
        <w:trPr>
          <w:trHeight w:val="367"/>
        </w:trPr>
        <w:tc>
          <w:tcPr>
            <w:tcW w:w="24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21C0" w:rsidRDefault="003D21C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21C0" w:rsidRDefault="003D21C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21C0" w:rsidTr="003D21C0">
        <w:trPr>
          <w:trHeight w:val="665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1)El diseño del póster es adecuado y creativo, cuidando el estilo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diseño del póster no es nada adecuado ni creativo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diseño del póster es muy poco adecuado y muy poco creativo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diseño del póster es poco adecuado y poco creativo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diseño del póster es algo adecuado y algo creativo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diseño del póster es adecuado y creativo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diseño del póster es totalmente adecuado y muy creativo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1429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lastRenderedPageBreak/>
              <w:t>2)Ajusta el tiempo de exposición determinado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se ajusta al tiempo de exposición (≥12 minutos o ≤ 8 minutos), ni atiende a las alertas del tribunal para concluir la exposición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se ajusta al tiempo de exposición (≥12 minutos o ≤ 8 minutos)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al tiempo de exposición (±2 minutos respecto al tiempo establecido), terminando su exposición sin cubrir todos los apartados o concluyendo de forma precipitada y confusa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al tiempo de exposición en ± 2 minutos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al tiempo de exposición en ± 1 minuto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Se ajusta al tiempo de exposición en ± 30 segundos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749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3)Utiliza/muestra un lenguaje adecuado, actitud, claridad y originalidad en la exposición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lenguaje utilizado no es nada adecuado, nada claro ni original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lenguaje utilizado es muy poco adecuado, muy poco claro y muy poco original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lenguaje utilizado es poco adecuado, poco claro y poco original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lenguaje utilizado es algo adecuado, ligeramente claro y algo original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lenguaje utilizado es adecuado, claro y original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El lenguaje utilizado es totalmente adecuado, muy claro y muy original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1018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4)Realiza una exposición estructurada correctamente, dando la importancia adecuada a cada apartado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una exposición nada estructurada y nada adecuada a la importancia de cada apartado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una exposición muy poco estructurada y muy poco adecuada a la importancia de cada apartado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una exposición poco estructurada y poco adecuada a la importancia de cada apartado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una exposición algo estructurada y medianamente adecuada a la importancia de cada apartado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una exposición estructurada y adecuada a la importancia de cada apartado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Realiza una exposición muy bien estructurada y muy adecuada a la importancia de cada apartado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806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both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5)Responde con solvencia y aclara las dudas que pueda tener la Comisión Evaluadora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No responde nada ni aclara ninguna de las dudas de la Comisión Evaluadora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Responde con muy poca solvencia y aclara muy pocas de las dudas de la Comisión Evaluadora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Responde con poca solvencia y aclara pocas de las dudas de la Comisión Evaluadora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Responde con algo de solvencia y aclara algunas de las dudas de la Comisión Evaluadora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Responde con solvencia y aclara las dudas de la Comisión Evaluadora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Pr="003D21C0" w:rsidRDefault="003D21C0">
            <w:pPr>
              <w:jc w:val="center"/>
              <w:rPr>
                <w:color w:val="000000"/>
                <w:sz w:val="18"/>
                <w:szCs w:val="18"/>
              </w:rPr>
            </w:pPr>
            <w:r w:rsidRPr="003D21C0">
              <w:rPr>
                <w:color w:val="000000"/>
                <w:sz w:val="18"/>
                <w:szCs w:val="18"/>
              </w:rPr>
              <w:t>Responde con mucha solvencia y aclara totalmente las dudas de la Comisión Evaluadora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21C0" w:rsidTr="003D21C0">
        <w:trPr>
          <w:trHeight w:val="424"/>
        </w:trPr>
        <w:tc>
          <w:tcPr>
            <w:tcW w:w="124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NOTA MEDIA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0</w:t>
            </w:r>
          </w:p>
        </w:tc>
      </w:tr>
      <w:tr w:rsidR="003D21C0" w:rsidTr="003D21C0">
        <w:trPr>
          <w:trHeight w:val="424"/>
        </w:trPr>
        <w:tc>
          <w:tcPr>
            <w:tcW w:w="124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21C0" w:rsidRDefault="003D2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NOTA MEDIA PONDERADA 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0</w:t>
            </w:r>
          </w:p>
        </w:tc>
      </w:tr>
      <w:tr w:rsidR="003D21C0" w:rsidTr="003D21C0">
        <w:trPr>
          <w:trHeight w:val="367"/>
        </w:trPr>
        <w:tc>
          <w:tcPr>
            <w:tcW w:w="134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1C0" w:rsidRDefault="003D21C0">
            <w:pPr>
              <w:rPr>
                <w:color w:val="000000"/>
                <w:sz w:val="12"/>
                <w:szCs w:val="12"/>
              </w:rPr>
            </w:pPr>
          </w:p>
        </w:tc>
      </w:tr>
      <w:tr w:rsidR="003D21C0" w:rsidTr="003D21C0">
        <w:trPr>
          <w:trHeight w:val="424"/>
        </w:trPr>
        <w:tc>
          <w:tcPr>
            <w:tcW w:w="124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2D69B"/>
            <w:vAlign w:val="center"/>
            <w:hideMark/>
          </w:tcPr>
          <w:p w:rsidR="003D21C0" w:rsidRDefault="003D2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CALIFICACIÓN DE LA COMISIÓN (0-10) *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3D21C0" w:rsidRDefault="003D21C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0</w:t>
            </w:r>
          </w:p>
        </w:tc>
      </w:tr>
    </w:tbl>
    <w:p w:rsidR="000F1B87" w:rsidRDefault="000F1B87" w:rsidP="000F1B87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3D21C0" w:rsidRDefault="000F1B87" w:rsidP="000F1B87">
      <w:pPr>
        <w:jc w:val="center"/>
        <w:rPr>
          <w:rFonts w:ascii="Times" w:hAnsi="Times" w:cstheme="minorHAnsi"/>
          <w:b/>
          <w:sz w:val="15"/>
          <w:szCs w:val="16"/>
          <w:lang w:val="es-ES_tradnl"/>
        </w:rPr>
      </w:pP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*La calificación</w:t>
      </w:r>
      <w:r w:rsidR="003D21C0">
        <w:rPr>
          <w:rFonts w:ascii="Times" w:hAnsi="Times" w:cstheme="minorHAnsi"/>
          <w:color w:val="000000"/>
          <w:sz w:val="18"/>
          <w:szCs w:val="20"/>
          <w:lang w:val="es-ES_tradnl"/>
        </w:rPr>
        <w:t xml:space="preserve"> final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 xml:space="preserve"> será la media aritmética de las notas atribuidas al trabajo</w:t>
      </w:r>
      <w:r w:rsidRPr="00671203">
        <w:rPr>
          <w:rFonts w:ascii="Times" w:hAnsi="Times" w:cstheme="minorHAnsi"/>
          <w:color w:val="000000"/>
          <w:sz w:val="18"/>
          <w:szCs w:val="20"/>
        </w:rPr>
        <w:t xml:space="preserve"> 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por los miembros de la comisión evaluadora</w:t>
      </w:r>
      <w:r w:rsidR="003D21C0">
        <w:rPr>
          <w:rFonts w:ascii="Times" w:hAnsi="Times" w:cstheme="minorHAnsi"/>
          <w:b/>
          <w:sz w:val="15"/>
          <w:szCs w:val="16"/>
          <w:lang w:val="es-ES_tradnl"/>
        </w:rPr>
        <w:t>.</w:t>
      </w:r>
    </w:p>
    <w:p w:rsidR="00B3062E" w:rsidRDefault="00B3062E" w:rsidP="000F1B87">
      <w:pPr>
        <w:jc w:val="center"/>
        <w:rPr>
          <w:rFonts w:ascii="Times" w:hAnsi="Times" w:cstheme="minorHAnsi"/>
          <w:b/>
          <w:sz w:val="15"/>
          <w:szCs w:val="16"/>
          <w:lang w:val="es-ES_tradnl"/>
        </w:rPr>
      </w:pPr>
    </w:p>
    <w:p w:rsidR="003D21C0" w:rsidRPr="003D21C0" w:rsidRDefault="003D21C0" w:rsidP="000F1B87">
      <w:pPr>
        <w:jc w:val="center"/>
        <w:rPr>
          <w:rFonts w:ascii="Times" w:hAnsi="Times" w:cstheme="minorHAnsi"/>
          <w:b/>
          <w:sz w:val="15"/>
          <w:szCs w:val="16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3613"/>
        <w:gridCol w:w="3497"/>
      </w:tblGrid>
      <w:tr w:rsidR="000F1B87" w:rsidRPr="00671203" w:rsidTr="00B3062E">
        <w:trPr>
          <w:trHeight w:val="118"/>
          <w:jc w:val="center"/>
        </w:trPr>
        <w:tc>
          <w:tcPr>
            <w:tcW w:w="9934" w:type="dxa"/>
            <w:gridSpan w:val="3"/>
            <w:shd w:val="clear" w:color="auto" w:fill="D9D9D9" w:themeFill="background1" w:themeFillShade="D9"/>
          </w:tcPr>
          <w:p w:rsidR="000F1B87" w:rsidRPr="00671203" w:rsidRDefault="000F1B87" w:rsidP="00B3062E">
            <w:pPr>
              <w:rPr>
                <w:rFonts w:ascii="Times" w:hAnsi="Times" w:cstheme="minorHAnsi"/>
                <w:b/>
              </w:rPr>
            </w:pPr>
            <w:r>
              <w:rPr>
                <w:rFonts w:ascii="Times" w:hAnsi="Times" w:cstheme="minorHAnsi"/>
                <w:b/>
              </w:rPr>
              <w:lastRenderedPageBreak/>
              <w:t>CALIFICACIÓN FINAL</w:t>
            </w:r>
          </w:p>
        </w:tc>
      </w:tr>
      <w:tr w:rsidR="003D21C0" w:rsidRPr="00671203" w:rsidTr="00B3062E">
        <w:trPr>
          <w:trHeight w:val="343"/>
          <w:jc w:val="center"/>
        </w:trPr>
        <w:tc>
          <w:tcPr>
            <w:tcW w:w="2824" w:type="dxa"/>
          </w:tcPr>
          <w:p w:rsidR="000F1B87" w:rsidRPr="00671203" w:rsidRDefault="000F1B87" w:rsidP="00EB2746">
            <w:pPr>
              <w:jc w:val="center"/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TUTOR/A</w:t>
            </w:r>
            <w:r w:rsidR="003D21C0">
              <w:rPr>
                <w:rFonts w:ascii="Times" w:hAnsi="Times" w:cstheme="minorHAnsi"/>
                <w:b/>
              </w:rPr>
              <w:t xml:space="preserve"> </w:t>
            </w:r>
            <w:r w:rsidRPr="00671203">
              <w:rPr>
                <w:rFonts w:ascii="Times" w:hAnsi="Times" w:cstheme="minorHAnsi"/>
                <w:b/>
              </w:rPr>
              <w:t>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0F1B87" w:rsidRPr="00671203" w:rsidRDefault="000F1B87" w:rsidP="00EB2746">
            <w:pPr>
              <w:jc w:val="center"/>
              <w:rPr>
                <w:rFonts w:ascii="Times" w:hAnsi="Times" w:cstheme="minorHAnsi"/>
                <w:b/>
              </w:rPr>
            </w:pPr>
          </w:p>
        </w:tc>
        <w:tc>
          <w:tcPr>
            <w:tcW w:w="3613" w:type="dxa"/>
          </w:tcPr>
          <w:p w:rsidR="000F1B87" w:rsidRPr="00671203" w:rsidRDefault="000F1B87" w:rsidP="00EB2746">
            <w:pPr>
              <w:jc w:val="center"/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COMISIÓN 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0F1B87" w:rsidRPr="00671203" w:rsidRDefault="000F1B87" w:rsidP="00EB2746">
            <w:pPr>
              <w:jc w:val="center"/>
              <w:rPr>
                <w:rFonts w:ascii="Times" w:hAnsi="Times" w:cstheme="minorHAnsi"/>
                <w:b/>
              </w:rPr>
            </w:pPr>
          </w:p>
        </w:tc>
        <w:tc>
          <w:tcPr>
            <w:tcW w:w="3497" w:type="dxa"/>
          </w:tcPr>
          <w:p w:rsidR="000F1B87" w:rsidRPr="003D21C0" w:rsidRDefault="000F1B87" w:rsidP="00EB2746">
            <w:pPr>
              <w:jc w:val="center"/>
              <w:rPr>
                <w:rFonts w:ascii="Times" w:hAnsi="Times" w:cstheme="minorHAnsi"/>
                <w:b/>
                <w:sz w:val="16"/>
                <w:szCs w:val="18"/>
              </w:rPr>
            </w:pPr>
            <w:r>
              <w:rPr>
                <w:rFonts w:ascii="Times" w:hAnsi="Times" w:cstheme="minorHAnsi"/>
                <w:b/>
              </w:rPr>
              <w:t xml:space="preserve">(CALIFICACIÓN TUTOR/A + CALIFICACIÓN COMISIÓN) </w:t>
            </w:r>
            <w:r w:rsidRPr="00671203">
              <w:rPr>
                <w:rFonts w:ascii="Times" w:hAnsi="Times" w:cstheme="minorHAnsi"/>
                <w:b/>
              </w:rPr>
              <w:t xml:space="preserve">/2 </w:t>
            </w:r>
            <w:r w:rsidRPr="00671203">
              <w:rPr>
                <w:rFonts w:ascii="Times" w:hAnsi="Times" w:cstheme="minorHAnsi"/>
                <w:b/>
                <w:sz w:val="16"/>
                <w:szCs w:val="18"/>
              </w:rPr>
              <w:t>(ALFANUMÉRICA, CON UN SOLO DECIMAL)</w:t>
            </w:r>
          </w:p>
        </w:tc>
      </w:tr>
      <w:tr w:rsidR="003D21C0" w:rsidRPr="000812DA" w:rsidTr="00B3062E">
        <w:trPr>
          <w:trHeight w:val="272"/>
          <w:jc w:val="center"/>
        </w:trPr>
        <w:tc>
          <w:tcPr>
            <w:tcW w:w="2824" w:type="dxa"/>
          </w:tcPr>
          <w:p w:rsidR="000F1B87" w:rsidRDefault="000F1B87" w:rsidP="00EB2746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  <w:p w:rsidR="000F1B87" w:rsidRDefault="000F1B87" w:rsidP="00EB2746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  <w:p w:rsidR="000F1B87" w:rsidRPr="000812DA" w:rsidRDefault="000F1B87" w:rsidP="00EB2746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613" w:type="dxa"/>
          </w:tcPr>
          <w:p w:rsidR="000F1B87" w:rsidRPr="000812DA" w:rsidRDefault="000F1B87" w:rsidP="00EB2746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497" w:type="dxa"/>
          </w:tcPr>
          <w:p w:rsidR="000F1B87" w:rsidRPr="000812DA" w:rsidRDefault="000F1B87" w:rsidP="00EB2746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</w:tr>
    </w:tbl>
    <w:p w:rsidR="000F1B87" w:rsidRDefault="000F1B87" w:rsidP="000F1B87">
      <w:pPr>
        <w:jc w:val="center"/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8D290D" w:rsidRPr="00150143" w:rsidTr="00C3609A">
        <w:tc>
          <w:tcPr>
            <w:tcW w:w="5000" w:type="pct"/>
            <w:shd w:val="clear" w:color="auto" w:fill="FFFFFF" w:themeFill="background1"/>
            <w:vAlign w:val="center"/>
          </w:tcPr>
          <w:p w:rsidR="008D290D" w:rsidRDefault="008D290D" w:rsidP="00C3609A">
            <w:pPr>
              <w:rPr>
                <w:rFonts w:ascii="Times" w:hAnsi="Times" w:cs="Arial"/>
                <w:b/>
                <w:bCs/>
                <w:color w:val="000000"/>
              </w:rPr>
            </w:pPr>
            <w:r w:rsidRPr="006E5862">
              <w:rPr>
                <w:rFonts w:ascii="Times" w:hAnsi="Times" w:cs="Arial"/>
                <w:b/>
                <w:bCs/>
                <w:color w:val="000000"/>
              </w:rPr>
              <w:t>OBSERVACIONES</w:t>
            </w:r>
            <w:r w:rsidRPr="00402AC8">
              <w:rPr>
                <w:rFonts w:ascii="Times" w:hAnsi="Times" w:cs="Arial"/>
                <w:b/>
                <w:bCs/>
                <w:color w:val="000000"/>
              </w:rPr>
              <w:t xml:space="preserve"> </w:t>
            </w:r>
            <w:r w:rsidRPr="00402AC8">
              <w:rPr>
                <w:color w:val="000000"/>
              </w:rPr>
              <w:t>(Es voluntario cumplimentar este apartado)</w:t>
            </w:r>
          </w:p>
          <w:p w:rsidR="008D290D" w:rsidRPr="00150143" w:rsidRDefault="008D290D" w:rsidP="00C3609A">
            <w:pPr>
              <w:rPr>
                <w:rFonts w:ascii="Times" w:hAnsi="Times" w:cs="Arial"/>
                <w:b/>
                <w:bCs/>
                <w:color w:val="000000"/>
              </w:rPr>
            </w:pPr>
          </w:p>
        </w:tc>
      </w:tr>
      <w:tr w:rsidR="008D290D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8D290D" w:rsidRDefault="008D290D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8D290D" w:rsidRPr="002F77DB" w:rsidRDefault="008D290D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8D290D" w:rsidRDefault="008D290D" w:rsidP="000F1B87">
      <w:pPr>
        <w:rPr>
          <w:rFonts w:ascii="Times" w:hAnsi="Times" w:cstheme="minorHAnsi"/>
          <w:b/>
        </w:rPr>
      </w:pPr>
    </w:p>
    <w:p w:rsidR="000F1B87" w:rsidRDefault="000F1B87" w:rsidP="000F1B87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Recomendación de matrícula de honor</w:t>
      </w:r>
    </w:p>
    <w:p w:rsidR="000F1B87" w:rsidRPr="000812DA" w:rsidRDefault="000F1B87" w:rsidP="000F1B87">
      <w:pPr>
        <w:rPr>
          <w:rFonts w:ascii="Times" w:hAnsi="Times" w:cstheme="minorHAnsi"/>
          <w:b/>
        </w:rPr>
      </w:pPr>
    </w:p>
    <w:p w:rsidR="000F1B87" w:rsidRDefault="000F1B87" w:rsidP="000F1B87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Marcar con X la columna que proceda, y argumentar en caso de recomendar la concesión.</w:t>
      </w:r>
    </w:p>
    <w:p w:rsidR="000F1B87" w:rsidRDefault="000F1B87" w:rsidP="000F1B87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Ind w:w="3223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0F1B87" w:rsidTr="00EB2746">
        <w:tc>
          <w:tcPr>
            <w:tcW w:w="4247" w:type="dxa"/>
          </w:tcPr>
          <w:p w:rsidR="000F1B87" w:rsidRDefault="000F1B87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NO</w:t>
            </w:r>
          </w:p>
        </w:tc>
        <w:tc>
          <w:tcPr>
            <w:tcW w:w="4247" w:type="dxa"/>
          </w:tcPr>
          <w:p w:rsidR="000F1B87" w:rsidRDefault="000F1B87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SÍ</w:t>
            </w:r>
          </w:p>
        </w:tc>
      </w:tr>
    </w:tbl>
    <w:p w:rsidR="000F1B87" w:rsidRDefault="000F1B87" w:rsidP="000F1B87">
      <w:pPr>
        <w:rPr>
          <w:rFonts w:ascii="Times" w:hAnsi="Times" w:cstheme="minorHAnsi"/>
          <w:b/>
        </w:rPr>
      </w:pPr>
    </w:p>
    <w:p w:rsidR="000F1B87" w:rsidRDefault="000F1B87" w:rsidP="000F1B87">
      <w:pPr>
        <w:rPr>
          <w:rFonts w:ascii="Times" w:hAnsi="Times" w:cstheme="minorHAnsi"/>
          <w:b/>
        </w:rPr>
      </w:pPr>
    </w:p>
    <w:p w:rsidR="000F1B87" w:rsidRDefault="000F1B87" w:rsidP="000F1B87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MÉRITOS DEL TFG PARA OPTAR A LA MATRÍCULA DE HONOR</w:t>
      </w:r>
    </w:p>
    <w:p w:rsidR="003D21C0" w:rsidRDefault="003D21C0" w:rsidP="000F1B87">
      <w:pPr>
        <w:rPr>
          <w:rFonts w:ascii="Times" w:hAnsi="Times" w:cstheme="minorHAnsi"/>
          <w:b/>
        </w:rPr>
      </w:pPr>
    </w:p>
    <w:p w:rsidR="003D21C0" w:rsidRDefault="003D21C0" w:rsidP="000F1B87">
      <w:pPr>
        <w:rPr>
          <w:rFonts w:ascii="Times" w:hAnsi="Times" w:cstheme="minorHAnsi"/>
          <w:b/>
        </w:rPr>
      </w:pPr>
      <w:r>
        <w:rPr>
          <w:rFonts w:ascii="Times" w:hAnsi="Times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</wp:posOffset>
                </wp:positionH>
                <wp:positionV relativeFrom="paragraph">
                  <wp:posOffset>18313</wp:posOffset>
                </wp:positionV>
                <wp:extent cx="8319752" cy="431597"/>
                <wp:effectExtent l="0" t="0" r="12065" b="13335"/>
                <wp:wrapNone/>
                <wp:docPr id="117853892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9752" cy="4315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BD3E8" id="Rectángulo 1" o:spid="_x0000_s1026" style="position:absolute;margin-left:0;margin-top:1.45pt;width:655.1pt;height: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" fillcolor="white [3201]" strokecolor="black [3200]" strokeweight="1pt"/>
            </w:pict>
          </mc:Fallback>
        </mc:AlternateContent>
      </w:r>
    </w:p>
    <w:p w:rsidR="003D21C0" w:rsidRDefault="003D21C0" w:rsidP="000F1B87">
      <w:pPr>
        <w:rPr>
          <w:rFonts w:ascii="Times" w:hAnsi="Times" w:cstheme="minorHAnsi"/>
          <w:b/>
        </w:rPr>
      </w:pPr>
    </w:p>
    <w:p w:rsidR="000F1B87" w:rsidRDefault="000F1B87" w:rsidP="000F1B87">
      <w:pPr>
        <w:rPr>
          <w:rFonts w:ascii="Times" w:hAnsi="Times" w:cstheme="minorHAnsi"/>
          <w:b/>
        </w:rPr>
      </w:pPr>
    </w:p>
    <w:p w:rsidR="000F1B87" w:rsidRPr="002F77DB" w:rsidRDefault="000F1B87" w:rsidP="000F1B87">
      <w:pPr>
        <w:rPr>
          <w:rFonts w:ascii="Times" w:hAnsi="Times" w:cstheme="minorHAnsi"/>
          <w:b/>
        </w:rPr>
      </w:pPr>
      <w:r w:rsidRPr="002F77DB">
        <w:rPr>
          <w:rFonts w:ascii="Times" w:hAnsi="Times" w:cstheme="minorHAnsi"/>
          <w:b/>
        </w:rPr>
        <w:t>FECHA Y FIRMA:</w:t>
      </w:r>
    </w:p>
    <w:p w:rsidR="00465AE2" w:rsidRDefault="000F1B87" w:rsidP="003D21C0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</w:p>
    <w:p w:rsidR="000F1B87" w:rsidRDefault="000F1B87" w:rsidP="00465AE2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>Presidente/a</w:t>
      </w:r>
    </w:p>
    <w:p w:rsidR="000F1B87" w:rsidRDefault="000F1B87" w:rsidP="000F1B87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 w:rsidRPr="002F77DB">
        <w:rPr>
          <w:rFonts w:ascii="Times" w:hAnsi="Times" w:cstheme="minorHAnsi"/>
          <w:color w:val="000000"/>
        </w:rPr>
        <w:t xml:space="preserve">Fdo.: </w:t>
      </w:r>
      <w:r>
        <w:rPr>
          <w:rFonts w:ascii="Times" w:hAnsi="Times" w:cstheme="minorHAnsi"/>
          <w:color w:val="000000"/>
        </w:rPr>
        <w:t xml:space="preserve">                                                                       </w:t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  <w:t xml:space="preserve"> </w:t>
      </w:r>
      <w:r w:rsidRPr="002F77DB">
        <w:rPr>
          <w:rFonts w:ascii="Times" w:hAnsi="Times" w:cstheme="minorHAnsi"/>
          <w:color w:val="000000"/>
        </w:rPr>
        <w:t>Fdo.:</w:t>
      </w:r>
    </w:p>
    <w:p w:rsidR="00FC1C80" w:rsidRPr="00465AE2" w:rsidRDefault="003D21C0" w:rsidP="00465AE2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 xml:space="preserve">                   </w:t>
      </w:r>
      <w:r w:rsidR="000F1B87" w:rsidRPr="002F77DB">
        <w:rPr>
          <w:rFonts w:ascii="Times" w:hAnsi="Times" w:cstheme="minorHAnsi"/>
          <w:color w:val="000000"/>
        </w:rPr>
        <w:t xml:space="preserve">Secretario/a                                                            </w:t>
      </w:r>
      <w:r w:rsidR="000F1B87">
        <w:rPr>
          <w:rFonts w:ascii="Times" w:hAnsi="Times" w:cstheme="minorHAnsi"/>
          <w:color w:val="000000"/>
        </w:rPr>
        <w:t xml:space="preserve">   </w:t>
      </w:r>
      <w:r w:rsidR="000F1B87">
        <w:rPr>
          <w:rFonts w:ascii="Times" w:hAnsi="Times" w:cstheme="minorHAnsi"/>
          <w:color w:val="000000"/>
        </w:rPr>
        <w:tab/>
      </w:r>
      <w:r w:rsidR="000F1B87">
        <w:rPr>
          <w:rFonts w:ascii="Times" w:hAnsi="Times" w:cstheme="minorHAnsi"/>
          <w:color w:val="000000"/>
        </w:rPr>
        <w:tab/>
      </w:r>
      <w:r w:rsidR="000F1B87">
        <w:rPr>
          <w:rFonts w:ascii="Times" w:hAnsi="Times" w:cstheme="minorHAnsi"/>
          <w:color w:val="000000"/>
        </w:rPr>
        <w:tab/>
      </w:r>
      <w:r w:rsidR="000F1B87">
        <w:rPr>
          <w:rFonts w:ascii="Times" w:hAnsi="Times" w:cstheme="minorHAnsi"/>
          <w:color w:val="000000"/>
        </w:rPr>
        <w:tab/>
      </w:r>
      <w:r w:rsidR="000F1B87">
        <w:rPr>
          <w:rFonts w:ascii="Times" w:hAnsi="Times" w:cstheme="minorHAnsi"/>
          <w:color w:val="000000"/>
        </w:rPr>
        <w:tab/>
      </w:r>
      <w:r w:rsidR="000F1B87">
        <w:rPr>
          <w:rFonts w:ascii="Times" w:hAnsi="Times" w:cstheme="minorHAnsi"/>
          <w:color w:val="000000"/>
        </w:rPr>
        <w:tab/>
      </w:r>
      <w:r w:rsidR="000F1B87">
        <w:rPr>
          <w:rFonts w:ascii="Times" w:hAnsi="Times" w:cstheme="minorHAnsi"/>
          <w:color w:val="000000"/>
        </w:rPr>
        <w:tab/>
        <w:t xml:space="preserve"> </w:t>
      </w:r>
      <w:r w:rsidR="000F1B87" w:rsidRPr="002F77DB">
        <w:rPr>
          <w:rFonts w:ascii="Times" w:hAnsi="Times" w:cstheme="minorHAnsi"/>
          <w:color w:val="000000"/>
        </w:rPr>
        <w:t>Vocal</w:t>
      </w:r>
    </w:p>
    <w:sectPr w:rsidR="00FC1C80" w:rsidRPr="00465AE2" w:rsidSect="00E6067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2A2" w:rsidRDefault="001852A2" w:rsidP="006E5862">
      <w:r>
        <w:separator/>
      </w:r>
    </w:p>
  </w:endnote>
  <w:endnote w:type="continuationSeparator" w:id="0">
    <w:p w:rsidR="001852A2" w:rsidRDefault="001852A2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2A2" w:rsidRDefault="001852A2" w:rsidP="006E5862">
      <w:r>
        <w:separator/>
      </w:r>
    </w:p>
  </w:footnote>
  <w:footnote w:type="continuationSeparator" w:id="0">
    <w:p w:rsidR="001852A2" w:rsidRDefault="001852A2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43" w:rsidRDefault="00B3062E">
    <w:pPr>
      <w:pStyle w:val="Encabezado"/>
    </w:pPr>
    <w:r w:rsidRPr="00572719"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6C2FD886" wp14:editId="02927C41">
          <wp:simplePos x="0" y="0"/>
          <wp:positionH relativeFrom="page">
            <wp:posOffset>899795</wp:posOffset>
          </wp:positionH>
          <wp:positionV relativeFrom="page">
            <wp:posOffset>232951</wp:posOffset>
          </wp:positionV>
          <wp:extent cx="1808480" cy="710565"/>
          <wp:effectExtent l="0" t="0" r="0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848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271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0111FE" wp14:editId="4D1C0534">
              <wp:simplePos x="0" y="0"/>
              <wp:positionH relativeFrom="page">
                <wp:posOffset>6532110</wp:posOffset>
              </wp:positionH>
              <wp:positionV relativeFrom="page">
                <wp:posOffset>322485</wp:posOffset>
              </wp:positionV>
              <wp:extent cx="3017756" cy="621552"/>
              <wp:effectExtent l="0" t="0" r="5080" b="127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17756" cy="621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62E" w:rsidRDefault="00B3062E" w:rsidP="00B3062E">
                          <w:pPr>
                            <w:spacing w:before="13"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  <w:t>FACULTAD DE CIENCIAS DE LA EDUCACIÓN</w:t>
                          </w:r>
                        </w:p>
                        <w:p w:rsidR="00B3062E" w:rsidRDefault="00B3062E" w:rsidP="00B3062E">
                          <w:pPr>
                            <w:spacing w:before="13"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:rsidR="00B3062E" w:rsidRDefault="00B3062E" w:rsidP="00B3062E">
                          <w:pPr>
                            <w:spacing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  <w:t>Grado en Ciencias de la Actividad Física y 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111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35pt;margin-top:25.4pt;width:237.6pt;height:4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" filled="f" stroked="f">
              <v:textbox inset="0,0,0,0">
                <w:txbxContent>
                  <w:p w:rsidR="00B3062E" w:rsidRDefault="00B3062E" w:rsidP="00B3062E">
                    <w:pPr>
                      <w:spacing w:before="13"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color w:val="005F73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5F73"/>
                        <w:sz w:val="16"/>
                      </w:rPr>
                      <w:t>FACULTAD DE CIENCIAS DE LA EDUCACIÓN</w:t>
                    </w:r>
                  </w:p>
                  <w:p w:rsidR="00B3062E" w:rsidRDefault="00B3062E" w:rsidP="00B3062E">
                    <w:pPr>
                      <w:spacing w:before="13"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:rsidR="00B3062E" w:rsidRDefault="00B3062E" w:rsidP="00B3062E">
                    <w:pPr>
                      <w:spacing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5F73"/>
                        <w:sz w:val="16"/>
                      </w:rPr>
                      <w:t>Grado en Ciencias de la Actividad Física y 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057B5E"/>
    <w:rsid w:val="000F1B87"/>
    <w:rsid w:val="00136FE2"/>
    <w:rsid w:val="00150143"/>
    <w:rsid w:val="001852A2"/>
    <w:rsid w:val="001866F8"/>
    <w:rsid w:val="00381601"/>
    <w:rsid w:val="003D21C0"/>
    <w:rsid w:val="00465AE2"/>
    <w:rsid w:val="0052056C"/>
    <w:rsid w:val="005A76A7"/>
    <w:rsid w:val="006027D9"/>
    <w:rsid w:val="00671203"/>
    <w:rsid w:val="006C4867"/>
    <w:rsid w:val="006E5862"/>
    <w:rsid w:val="007D5225"/>
    <w:rsid w:val="008D290D"/>
    <w:rsid w:val="00A42C5F"/>
    <w:rsid w:val="00A565E7"/>
    <w:rsid w:val="00A60D1D"/>
    <w:rsid w:val="00B3062E"/>
    <w:rsid w:val="00B43E58"/>
    <w:rsid w:val="00C408A2"/>
    <w:rsid w:val="00D60372"/>
    <w:rsid w:val="00E5123A"/>
    <w:rsid w:val="00E53EB6"/>
    <w:rsid w:val="00E60674"/>
    <w:rsid w:val="00F03C3B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CF3C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C0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1707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13</cp:revision>
  <dcterms:created xsi:type="dcterms:W3CDTF">2024-11-21T12:33:00Z</dcterms:created>
  <dcterms:modified xsi:type="dcterms:W3CDTF">2025-09-01T15:27:00Z</dcterms:modified>
</cp:coreProperties>
</file>