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E5862">
      <w:pPr>
        <w:rPr>
          <w:rFonts w:ascii="Times New Roman" w:hAnsi="Times New Roman" w:cs="Times New Roman"/>
          <w:b/>
          <w:bCs/>
        </w:rPr>
      </w:pP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671203">
      <w:pPr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GRADO EN EDUCACIÓN PRIMARIA Y GRADO EN EDUCACIÓN INFANTIL</w:t>
      </w:r>
    </w:p>
    <w:p w:rsidR="00671203" w:rsidRDefault="00671203" w:rsidP="00671203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671203" w:rsidRPr="002F77DB" w:rsidTr="00671203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71203" w:rsidRPr="00671203" w:rsidRDefault="00671203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Pr="006E5862" w:rsidRDefault="006E5862" w:rsidP="006E5862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150143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71203" w:rsidRDefault="00671203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Default="006E5862" w:rsidP="006E5862">
      <w:pPr>
        <w:rPr>
          <w:rFonts w:ascii="Times" w:hAnsi="Times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3"/>
        <w:gridCol w:w="1412"/>
        <w:gridCol w:w="1269"/>
        <w:gridCol w:w="1016"/>
        <w:gridCol w:w="1264"/>
      </w:tblGrid>
      <w:tr w:rsidR="00671203" w:rsidRPr="002F77DB" w:rsidTr="00671203">
        <w:tc>
          <w:tcPr>
            <w:tcW w:w="208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203" w:rsidRPr="002F77DB" w:rsidRDefault="00671203" w:rsidP="00EB2746">
            <w:pPr>
              <w:ind w:left="-14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 CONTENIDO DEL TFG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I.1.</w:t>
            </w:r>
            <w:r w:rsidRPr="002F77DB">
              <w:rPr>
                <w:rFonts w:ascii="Times" w:hAnsi="Times" w:cstheme="minorHAnsi"/>
                <w:color w:val="000000"/>
              </w:rPr>
              <w:t xml:space="preserve"> Definición clara y precisa de la problemática de estudio: Introducción, justificación y objetivos del trabajo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I.2.</w:t>
            </w:r>
            <w:r w:rsidRPr="002F77DB">
              <w:rPr>
                <w:rFonts w:ascii="Times" w:hAnsi="Times" w:cstheme="minorHAnsi"/>
                <w:color w:val="000000"/>
              </w:rPr>
              <w:t xml:space="preserve"> Construcción de la fundamentación teórica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lastRenderedPageBreak/>
              <w:t>I.3.</w:t>
            </w:r>
            <w:r w:rsidRPr="002F77DB">
              <w:rPr>
                <w:rFonts w:ascii="Times" w:hAnsi="Times" w:cstheme="minorHAnsi"/>
                <w:color w:val="000000"/>
              </w:rPr>
              <w:t xml:space="preserve"> Adecuación metodológica y descripción del contexto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I.4.</w:t>
            </w:r>
            <w:r w:rsidRPr="002F77DB">
              <w:rPr>
                <w:rFonts w:ascii="Times" w:hAnsi="Times" w:cstheme="minorHAnsi"/>
                <w:color w:val="000000"/>
              </w:rPr>
              <w:t xml:space="preserve"> Descripción e interpretación de resultados / Adecuación de la propuesta didáctica de actuación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I.5.</w:t>
            </w:r>
            <w:r w:rsidRPr="002F77DB">
              <w:rPr>
                <w:rFonts w:ascii="Times" w:hAnsi="Times" w:cstheme="minorHAnsi"/>
                <w:color w:val="000000"/>
              </w:rPr>
              <w:t xml:space="preserve"> Pertinencia y relevancia de la discusión y conclusiones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I.6.</w:t>
            </w:r>
            <w:r w:rsidRPr="002F77DB">
              <w:rPr>
                <w:rFonts w:ascii="Times" w:hAnsi="Times" w:cstheme="minorHAnsi"/>
                <w:color w:val="000000"/>
              </w:rPr>
              <w:t xml:space="preserve"> Rigor en las reflexiones y profundidad de las argumentaciones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I.7.</w:t>
            </w:r>
            <w:r w:rsidRPr="002F77DB">
              <w:rPr>
                <w:rFonts w:ascii="Times" w:hAnsi="Times" w:cstheme="minorHAnsi"/>
                <w:color w:val="000000"/>
              </w:rPr>
              <w:t xml:space="preserve"> Fuentes de información utilizadas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1418"/>
        <w:gridCol w:w="1259"/>
        <w:gridCol w:w="17"/>
        <w:gridCol w:w="999"/>
        <w:gridCol w:w="1262"/>
      </w:tblGrid>
      <w:tr w:rsidR="00671203" w:rsidRPr="002F77DB" w:rsidTr="00671203">
        <w:tc>
          <w:tcPr>
            <w:tcW w:w="208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203" w:rsidRPr="002F77DB" w:rsidRDefault="00671203" w:rsidP="00671203">
            <w:pPr>
              <w:ind w:left="22" w:hanging="2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 ASPECTOS FORMALES Y NORMATIVOS DEL TFG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II.1. </w:t>
            </w:r>
            <w:r w:rsidRPr="002F77DB">
              <w:rPr>
                <w:rFonts w:ascii="Times" w:hAnsi="Times" w:cstheme="minorHAnsi"/>
              </w:rPr>
              <w:t>Formato: Fuente, párrafos, portada, índice, paginación…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II.2. </w:t>
            </w:r>
            <w:r w:rsidRPr="002F77DB">
              <w:rPr>
                <w:rFonts w:ascii="Times" w:hAnsi="Times" w:cstheme="minorHAnsi"/>
              </w:rPr>
              <w:t>Expresión y corrección ortográfica y gramatical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II.3. </w:t>
            </w:r>
            <w:r w:rsidRPr="002F77DB">
              <w:rPr>
                <w:rFonts w:ascii="Times" w:hAnsi="Times" w:cstheme="minorHAnsi"/>
              </w:rPr>
              <w:t>Organización y elaboración propia del discurso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>II.4</w:t>
            </w:r>
            <w:r w:rsidRPr="002F77DB">
              <w:rPr>
                <w:rFonts w:ascii="Times" w:hAnsi="Times" w:cstheme="minorHAnsi"/>
              </w:rPr>
              <w:t>. Corrección en la citación y en las referencias bibliográficas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1418"/>
        <w:gridCol w:w="1259"/>
        <w:gridCol w:w="1016"/>
        <w:gridCol w:w="1262"/>
      </w:tblGrid>
      <w:tr w:rsidR="00671203" w:rsidRPr="002F77DB" w:rsidTr="00671203">
        <w:tc>
          <w:tcPr>
            <w:tcW w:w="208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203" w:rsidRPr="002F77DB" w:rsidRDefault="00671203" w:rsidP="00671203">
            <w:pPr>
              <w:ind w:left="22" w:hanging="2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III. EXPOSICIÓN Y DEFENSA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III.1. </w:t>
            </w:r>
            <w:r w:rsidRPr="002F77DB">
              <w:rPr>
                <w:rFonts w:ascii="Times" w:hAnsi="Times" w:cstheme="minorHAnsi"/>
              </w:rPr>
              <w:t xml:space="preserve">Exposición oral: Contenido, adecuación al tiempo, expresión, estructura… 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III.2. </w:t>
            </w:r>
            <w:r w:rsidRPr="002F77DB">
              <w:rPr>
                <w:rFonts w:ascii="Times" w:hAnsi="Times" w:cstheme="minorHAnsi"/>
              </w:rPr>
              <w:t>Recursos utilizados: Claridad, pertinencia, originalidad, diseño…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III.3. </w:t>
            </w:r>
            <w:r w:rsidRPr="002F77DB">
              <w:rPr>
                <w:rFonts w:ascii="Times" w:hAnsi="Times" w:cstheme="minorHAnsi"/>
              </w:rPr>
              <w:t>Respuestas a las preguntas de la comisión evaluadora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E5862" w:rsidRPr="00C408A2" w:rsidRDefault="006E5862" w:rsidP="006E5862">
      <w:pPr>
        <w:rPr>
          <w:rFonts w:ascii="Times" w:hAnsi="Times"/>
          <w:b/>
          <w:bCs/>
        </w:rPr>
      </w:pPr>
    </w:p>
    <w:p w:rsidR="00671203" w:rsidRPr="002F77DB" w:rsidRDefault="00671203" w:rsidP="00671203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671203" w:rsidRPr="00671203" w:rsidTr="00671203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71203" w:rsidRPr="00671203" w:rsidRDefault="00671203" w:rsidP="00671203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del trabajo escrito (0-7)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 la exposición y defensa (0-3)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671203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</w:t>
            </w:r>
            <w:proofErr w:type="gramStart"/>
            <w:r w:rsidRPr="00671203">
              <w:rPr>
                <w:rFonts w:ascii="Times" w:hAnsi="Times" w:cstheme="minorHAnsi"/>
                <w:color w:val="000000"/>
              </w:rPr>
              <w:t>10)</w:t>
            </w:r>
            <w:r>
              <w:rPr>
                <w:rFonts w:ascii="Times" w:hAnsi="Times" w:cstheme="minorHAnsi"/>
                <w:color w:val="000000"/>
              </w:rPr>
              <w:t>*</w:t>
            </w:r>
            <w:proofErr w:type="gramEnd"/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671203" w:rsidRPr="00671203" w:rsidRDefault="00671203" w:rsidP="00671203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</w:p>
    <w:p w:rsidR="00671203" w:rsidRP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671203" w:rsidRPr="00671203" w:rsidTr="00671203">
        <w:tc>
          <w:tcPr>
            <w:tcW w:w="8494" w:type="dxa"/>
            <w:gridSpan w:val="3"/>
            <w:shd w:val="clear" w:color="auto" w:fill="D9D9D9" w:themeFill="background1" w:themeFillShade="D9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671203" w:rsidTr="00671203">
        <w:trPr>
          <w:trHeight w:val="815"/>
        </w:trPr>
        <w:tc>
          <w:tcPr>
            <w:tcW w:w="2263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0812DA" w:rsidTr="00671203">
        <w:trPr>
          <w:trHeight w:val="648"/>
        </w:trPr>
        <w:tc>
          <w:tcPr>
            <w:tcW w:w="2263" w:type="dxa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671203" w:rsidRPr="000812DA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1203" w:rsidTr="00EB2746"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1203" w:rsidTr="00EB2746">
        <w:tc>
          <w:tcPr>
            <w:tcW w:w="8494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671203" w:rsidRPr="002F77DB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FC1C80" w:rsidRDefault="00FC1C80" w:rsidP="006E5862">
      <w:pPr>
        <w:rPr>
          <w:rFonts w:ascii="Times" w:hAnsi="Times"/>
          <w:b/>
          <w:bCs/>
        </w:rPr>
      </w:pPr>
    </w:p>
    <w:sectPr w:rsidR="00FC1C80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AD2" w:rsidRDefault="00321AD2" w:rsidP="006E5862">
      <w:r>
        <w:separator/>
      </w:r>
    </w:p>
  </w:endnote>
  <w:endnote w:type="continuationSeparator" w:id="0">
    <w:p w:rsidR="00321AD2" w:rsidRDefault="00321AD2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AD2" w:rsidRDefault="00321AD2" w:rsidP="006E5862">
      <w:r>
        <w:separator/>
      </w:r>
    </w:p>
  </w:footnote>
  <w:footnote w:type="continuationSeparator" w:id="0">
    <w:p w:rsidR="00321AD2" w:rsidRDefault="00321AD2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136FE2"/>
    <w:rsid w:val="00150143"/>
    <w:rsid w:val="001866F8"/>
    <w:rsid w:val="002B1653"/>
    <w:rsid w:val="00321AD2"/>
    <w:rsid w:val="0052056C"/>
    <w:rsid w:val="005A76A7"/>
    <w:rsid w:val="006027D9"/>
    <w:rsid w:val="00671203"/>
    <w:rsid w:val="006C4867"/>
    <w:rsid w:val="006E5862"/>
    <w:rsid w:val="007D5225"/>
    <w:rsid w:val="00A42C5F"/>
    <w:rsid w:val="00A60D1D"/>
    <w:rsid w:val="00C408A2"/>
    <w:rsid w:val="00D60372"/>
    <w:rsid w:val="00E5123A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2D6D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8</cp:revision>
  <dcterms:created xsi:type="dcterms:W3CDTF">2024-11-21T12:33:00Z</dcterms:created>
  <dcterms:modified xsi:type="dcterms:W3CDTF">2025-06-02T10:38:00Z</dcterms:modified>
</cp:coreProperties>
</file>