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3A" w:rsidRPr="00181FA7" w:rsidRDefault="00F1363A" w:rsidP="00A806FC">
      <w:pPr>
        <w:jc w:val="center"/>
        <w:rPr>
          <w:b/>
          <w:sz w:val="24"/>
          <w:szCs w:val="24"/>
          <w:u w:val="single"/>
        </w:rPr>
      </w:pPr>
      <w:r w:rsidRPr="00181FA7">
        <w:rPr>
          <w:b/>
          <w:sz w:val="24"/>
          <w:szCs w:val="24"/>
          <w:u w:val="single"/>
        </w:rPr>
        <w:t>INFORME DE RECONOCIMIENTO GRADO PRIMARIA</w:t>
      </w:r>
    </w:p>
    <w:p w:rsidR="0015460A" w:rsidRDefault="0015460A" w:rsidP="0015460A"/>
    <w:p w:rsidR="00011C22" w:rsidRDefault="00011C22" w:rsidP="00011C22">
      <w:r>
        <w:t xml:space="preserve">Alumna: </w:t>
      </w:r>
      <w:r w:rsidRPr="00810E21">
        <w:rPr>
          <w:b/>
        </w:rPr>
        <w:t>MORENO BELTRÁN, INDIRA</w:t>
      </w:r>
    </w:p>
    <w:p w:rsidR="00011C22" w:rsidRDefault="00011C22" w:rsidP="00011C22">
      <w:pPr>
        <w:pStyle w:val="Listavistosa-nfasis11"/>
        <w:spacing w:after="0"/>
        <w:ind w:left="908"/>
        <w:outlineLvl w:val="0"/>
        <w:rPr>
          <w:b/>
          <w:bCs/>
        </w:rPr>
      </w:pPr>
      <w:bookmarkStart w:id="0" w:name="_GoBack"/>
      <w:bookmarkEnd w:id="0"/>
    </w:p>
    <w:p w:rsidR="00011C22" w:rsidRDefault="00011C22" w:rsidP="00011C22">
      <w:pPr>
        <w:pStyle w:val="Listavistosa-nfasis11"/>
        <w:spacing w:after="0"/>
        <w:ind w:left="908"/>
        <w:outlineLvl w:val="0"/>
        <w:rPr>
          <w:b/>
          <w:bCs/>
        </w:rPr>
      </w:pPr>
      <w:r>
        <w:rPr>
          <w:b/>
          <w:bCs/>
        </w:rPr>
        <w:t>NO RECONOCIDAS</w:t>
      </w:r>
    </w:p>
    <w:p w:rsidR="00011C22" w:rsidRPr="005E271D" w:rsidRDefault="00011C22" w:rsidP="00011C22">
      <w:pPr>
        <w:pStyle w:val="Listavistosa-nfasis11"/>
        <w:spacing w:after="0"/>
        <w:ind w:left="908"/>
        <w:jc w:val="center"/>
        <w:outlineLvl w:val="0"/>
        <w:rPr>
          <w:b/>
          <w:bCs/>
        </w:rPr>
      </w:pPr>
    </w:p>
    <w:tbl>
      <w:tblPr>
        <w:tblStyle w:val="Tablaconcuadrcula"/>
        <w:tblW w:w="8897" w:type="dxa"/>
        <w:tblLook w:val="0020" w:firstRow="1" w:lastRow="0" w:firstColumn="0" w:lastColumn="0" w:noHBand="0" w:noVBand="0"/>
      </w:tblPr>
      <w:tblGrid>
        <w:gridCol w:w="4503"/>
        <w:gridCol w:w="4394"/>
      </w:tblGrid>
      <w:tr w:rsidR="00011C22" w:rsidRPr="00810E21" w:rsidTr="00D742AC">
        <w:tc>
          <w:tcPr>
            <w:tcW w:w="4503" w:type="dxa"/>
            <w:shd w:val="clear" w:color="auto" w:fill="FDE9D9" w:themeFill="accent6" w:themeFillTint="33"/>
          </w:tcPr>
          <w:p w:rsidR="00011C22" w:rsidRPr="00810E21" w:rsidRDefault="00011C22" w:rsidP="00D742AC">
            <w:pPr>
              <w:jc w:val="both"/>
              <w:rPr>
                <w:rFonts w:cs="Arial"/>
                <w:b/>
              </w:rPr>
            </w:pPr>
            <w:r w:rsidRPr="00810E21">
              <w:rPr>
                <w:rFonts w:cs="Arial"/>
                <w:b/>
              </w:rPr>
              <w:t xml:space="preserve">GRADO EN TRADUCCIÓN E INTERPRETACIÓN </w:t>
            </w:r>
          </w:p>
          <w:p w:rsidR="00011C22" w:rsidRPr="00810E21" w:rsidRDefault="00011C22" w:rsidP="00D742AC">
            <w:pPr>
              <w:jc w:val="both"/>
              <w:rPr>
                <w:rFonts w:cs="Arial"/>
                <w:b/>
              </w:rPr>
            </w:pPr>
            <w:r w:rsidRPr="00810E21">
              <w:rPr>
                <w:rFonts w:cs="Arial"/>
                <w:b/>
              </w:rPr>
              <w:t xml:space="preserve">U. Pablo de </w:t>
            </w:r>
            <w:proofErr w:type="spellStart"/>
            <w:r w:rsidRPr="00810E21">
              <w:rPr>
                <w:rFonts w:cs="Arial"/>
                <w:b/>
              </w:rPr>
              <w:t>Olavide</w:t>
            </w:r>
            <w:proofErr w:type="spellEnd"/>
          </w:p>
        </w:tc>
        <w:tc>
          <w:tcPr>
            <w:tcW w:w="4394" w:type="dxa"/>
            <w:shd w:val="clear" w:color="auto" w:fill="FDE9D9" w:themeFill="accent6" w:themeFillTint="33"/>
          </w:tcPr>
          <w:p w:rsidR="00011C22" w:rsidRPr="00810E21" w:rsidRDefault="00011C22" w:rsidP="00D742AC">
            <w:pPr>
              <w:jc w:val="both"/>
              <w:rPr>
                <w:rFonts w:cs="Arial"/>
                <w:b/>
              </w:rPr>
            </w:pPr>
            <w:r w:rsidRPr="00810E21">
              <w:rPr>
                <w:rFonts w:cs="Arial"/>
                <w:b/>
              </w:rPr>
              <w:t>GRADO EN EDUCACIÓN PRIMARIA</w:t>
            </w: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española: aspectos normativos</w:t>
            </w:r>
          </w:p>
        </w:tc>
        <w:tc>
          <w:tcPr>
            <w:tcW w:w="4394" w:type="dxa"/>
            <w:vMerge w:val="restart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 xml:space="preserve"> </w:t>
            </w: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No coinciden en competencias con ninguna de las asignaturas del Grado de Primaria y al pertenecer a ramas distintas no existen créditos comunes entre ellas que pudieran reconocerse</w:t>
            </w: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Lingüística aplicada a la Traducción e Interpretación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Documentación aplicada a la Traducción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Análisis y Composición de textos españoles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rPr>
                <w:rFonts w:cs="Arial"/>
              </w:rPr>
            </w:pPr>
            <w:r w:rsidRPr="00810E21">
              <w:rPr>
                <w:rFonts w:cs="Arial"/>
              </w:rPr>
              <w:t>Fundamentos de la teoría de la Traducción e Interpretación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Informática aplicada a la traducción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Cultura y sociedades de BI: francés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Cultura y sociedades de BII: francés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Cultura y sociedades de CI: italiano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Cultura y sociedades de CII: italiano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Introducción a la práctica de la traducción de la lengua B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B I: Francés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B II: Francés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B III: Francés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B IV: Francés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r w:rsidRPr="00810E21">
              <w:rPr>
                <w:rFonts w:cs="Arial"/>
              </w:rPr>
              <w:t>Lengua C I: Italiano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C III: Italiano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Lengua B IV: Italiano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  <w:tr w:rsidR="00011C22" w:rsidRPr="00810E21" w:rsidTr="00D742AC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  <w:r w:rsidRPr="00810E21">
              <w:rPr>
                <w:rFonts w:cs="Arial"/>
              </w:rPr>
              <w:t>Variedades del Español</w:t>
            </w:r>
          </w:p>
        </w:tc>
        <w:tc>
          <w:tcPr>
            <w:tcW w:w="4394" w:type="dxa"/>
            <w:vMerge/>
          </w:tcPr>
          <w:p w:rsidR="00011C22" w:rsidRPr="00810E21" w:rsidRDefault="00011C22" w:rsidP="00D742AC">
            <w:pPr>
              <w:jc w:val="both"/>
              <w:rPr>
                <w:rFonts w:cs="Arial"/>
              </w:rPr>
            </w:pPr>
          </w:p>
        </w:tc>
      </w:tr>
    </w:tbl>
    <w:p w:rsidR="00011C22" w:rsidRDefault="00011C22" w:rsidP="00011C22"/>
    <w:p w:rsidR="00011C22" w:rsidRDefault="00011C22" w:rsidP="00011C22">
      <w:pPr>
        <w:jc w:val="right"/>
      </w:pPr>
      <w:r>
        <w:t>Junio 2019</w:t>
      </w:r>
    </w:p>
    <w:p w:rsidR="00B34B9C" w:rsidRPr="00181FA7" w:rsidRDefault="00B34B9C" w:rsidP="00A806FC">
      <w:pPr>
        <w:jc w:val="center"/>
        <w:rPr>
          <w:b/>
          <w:sz w:val="24"/>
          <w:szCs w:val="24"/>
          <w:u w:val="single"/>
        </w:rPr>
      </w:pPr>
    </w:p>
    <w:sectPr w:rsidR="00B34B9C" w:rsidRPr="00181FA7" w:rsidSect="0015460A">
      <w:headerReference w:type="default" r:id="rId8"/>
      <w:pgSz w:w="11906" w:h="16838"/>
      <w:pgMar w:top="2835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E5E" w:rsidRDefault="00147E5E" w:rsidP="00A806FC">
      <w:pPr>
        <w:spacing w:after="0" w:line="240" w:lineRule="auto"/>
      </w:pPr>
      <w:r>
        <w:separator/>
      </w:r>
    </w:p>
  </w:endnote>
  <w:endnote w:type="continuationSeparator" w:id="0">
    <w:p w:rsidR="00147E5E" w:rsidRDefault="00147E5E" w:rsidP="00A8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65 Medium">
    <w:altName w:val="Trebuchet MS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55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E5E" w:rsidRDefault="00147E5E" w:rsidP="00A806FC">
      <w:pPr>
        <w:spacing w:after="0" w:line="240" w:lineRule="auto"/>
      </w:pPr>
      <w:r>
        <w:separator/>
      </w:r>
    </w:p>
  </w:footnote>
  <w:footnote w:type="continuationSeparator" w:id="0">
    <w:p w:rsidR="00147E5E" w:rsidRDefault="00147E5E" w:rsidP="00A80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58" w:type="dxa"/>
      <w:tblInd w:w="-10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200"/>
      <w:gridCol w:w="3040"/>
      <w:gridCol w:w="200"/>
      <w:gridCol w:w="3272"/>
    </w:tblGrid>
    <w:tr w:rsidR="00A806FC" w:rsidTr="00037118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A806FC" w:rsidRDefault="00A806FC" w:rsidP="00A806FC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 wp14:anchorId="1FBEE6DF" wp14:editId="79ABBB18">
                <wp:extent cx="2057400" cy="942975"/>
                <wp:effectExtent l="0" t="0" r="0" b="9525"/>
                <wp:docPr id="1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A806FC" w:rsidRDefault="00A806FC" w:rsidP="00A806FC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4C358FDD" wp14:editId="3DDCECC6">
                <wp:extent cx="38100" cy="942975"/>
                <wp:effectExtent l="0" t="0" r="0" b="9525"/>
                <wp:docPr id="2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  <w:tcBorders>
            <w:bottom w:val="nil"/>
          </w:tcBorders>
        </w:tcPr>
        <w:p w:rsidR="00A806FC" w:rsidRDefault="00A806FC" w:rsidP="00A806FC">
          <w:pPr>
            <w:pStyle w:val="Ttulo1"/>
            <w:numPr>
              <w:ilvl w:val="0"/>
              <w:numId w:val="0"/>
            </w:numPr>
            <w:rPr>
              <w:sz w:val="8"/>
            </w:rPr>
          </w:pPr>
        </w:p>
        <w:p w:rsidR="00A806FC" w:rsidRDefault="00A806FC" w:rsidP="00A806FC">
          <w:pPr>
            <w:pStyle w:val="Ttulo1"/>
            <w:rPr>
              <w:sz w:val="14"/>
            </w:rPr>
          </w:pPr>
        </w:p>
        <w:p w:rsidR="00A806FC" w:rsidRPr="007D37ED" w:rsidRDefault="00A806FC" w:rsidP="00A806FC">
          <w:pPr>
            <w:pStyle w:val="Ttulo1"/>
            <w:rPr>
              <w:sz w:val="14"/>
            </w:rPr>
          </w:pPr>
          <w:r w:rsidRPr="007D37ED">
            <w:rPr>
              <w:sz w:val="14"/>
            </w:rPr>
            <w:t>Facultad de Ciencias de la Educación</w:t>
          </w:r>
        </w:p>
        <w:p w:rsidR="00A806FC" w:rsidRPr="007D37ED" w:rsidRDefault="00A806FC" w:rsidP="00A806FC">
          <w:pPr>
            <w:pStyle w:val="Ttulo1"/>
            <w:rPr>
              <w:rFonts w:ascii="Helvetica 55 Roman" w:hAnsi="Helvetica 55 Roman"/>
              <w:sz w:val="14"/>
            </w:rPr>
          </w:pPr>
          <w:r>
            <w:rPr>
              <w:rFonts w:ascii="Helvetica 55 Roman" w:hAnsi="Helvetica 55 Roman"/>
              <w:sz w:val="14"/>
            </w:rPr>
            <w:t>Coordinación Grado Ed. Primaria</w:t>
          </w:r>
        </w:p>
        <w:p w:rsidR="00A806FC" w:rsidRPr="007D37ED" w:rsidRDefault="00A806FC" w:rsidP="00A806FC">
          <w:pPr>
            <w:pStyle w:val="Titulo1"/>
            <w:rPr>
              <w:sz w:val="14"/>
            </w:rPr>
          </w:pPr>
        </w:p>
      </w:tc>
      <w:tc>
        <w:tcPr>
          <w:tcW w:w="193" w:type="dxa"/>
          <w:tcBorders>
            <w:bottom w:val="nil"/>
          </w:tcBorders>
        </w:tcPr>
        <w:p w:rsidR="00A806FC" w:rsidRDefault="00A806FC" w:rsidP="00A806FC">
          <w:pPr>
            <w:tabs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 wp14:anchorId="5F743973" wp14:editId="08CCE299">
                <wp:extent cx="38100" cy="942975"/>
                <wp:effectExtent l="0" t="0" r="0" b="9525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8" w:type="dxa"/>
          <w:tcBorders>
            <w:bottom w:val="nil"/>
          </w:tcBorders>
        </w:tcPr>
        <w:p w:rsidR="00A806FC" w:rsidRPr="00BE3102" w:rsidRDefault="00A806FC" w:rsidP="00A806FC">
          <w:pPr>
            <w:pStyle w:val="Textoencabezado"/>
            <w:rPr>
              <w:sz w:val="18"/>
            </w:rPr>
          </w:pP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 w:rsidRPr="007D37ED">
            <w:rPr>
              <w:sz w:val="14"/>
            </w:rPr>
            <w:t>Campus Universitario de Puerto Real</w:t>
          </w: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 w:rsidRPr="007D37ED">
            <w:rPr>
              <w:sz w:val="14"/>
            </w:rPr>
            <w:t>Avda. República Saharaui, s/n</w:t>
          </w: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 w:rsidRPr="007D37ED">
            <w:rPr>
              <w:sz w:val="14"/>
            </w:rPr>
            <w:t>11519-Puerto Real (Cádiz)</w:t>
          </w: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>
            <w:rPr>
              <w:sz w:val="14"/>
            </w:rPr>
            <w:t>Tfno.: 956 016970</w:t>
          </w:r>
        </w:p>
        <w:p w:rsidR="00A806FC" w:rsidRDefault="00147E5E" w:rsidP="00A806FC">
          <w:pPr>
            <w:pStyle w:val="Textoencabezado"/>
            <w:spacing w:line="240" w:lineRule="atLeast"/>
            <w:rPr>
              <w:sz w:val="14"/>
            </w:rPr>
          </w:pPr>
          <w:hyperlink r:id="rId3" w:history="1">
            <w:r w:rsidR="00A806FC" w:rsidRPr="00444981">
              <w:rPr>
                <w:rStyle w:val="Hipervnculo"/>
                <w:sz w:val="14"/>
              </w:rPr>
              <w:t>www.uca.es/educacion</w:t>
            </w:r>
          </w:hyperlink>
        </w:p>
        <w:p w:rsidR="00A806FC" w:rsidRDefault="00147E5E" w:rsidP="00A806FC">
          <w:pPr>
            <w:pStyle w:val="Textoencabezado"/>
            <w:spacing w:line="240" w:lineRule="atLeast"/>
          </w:pPr>
          <w:hyperlink r:id="rId4" w:history="1">
            <w:r w:rsidR="00A806FC" w:rsidRPr="00444981">
              <w:rPr>
                <w:rStyle w:val="Hipervnculo"/>
                <w:sz w:val="14"/>
              </w:rPr>
              <w:t>grado.primaria@uca.es</w:t>
            </w:r>
          </w:hyperlink>
        </w:p>
      </w:tc>
    </w:tr>
  </w:tbl>
  <w:p w:rsidR="00A806FC" w:rsidRDefault="00A806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3A"/>
    <w:rsid w:val="00011C22"/>
    <w:rsid w:val="000A5C78"/>
    <w:rsid w:val="001459BC"/>
    <w:rsid w:val="00147E5E"/>
    <w:rsid w:val="0015460A"/>
    <w:rsid w:val="001640CE"/>
    <w:rsid w:val="00181FA7"/>
    <w:rsid w:val="001A4D62"/>
    <w:rsid w:val="001B492F"/>
    <w:rsid w:val="002243E3"/>
    <w:rsid w:val="00324542"/>
    <w:rsid w:val="003502F4"/>
    <w:rsid w:val="003642B4"/>
    <w:rsid w:val="00485653"/>
    <w:rsid w:val="004D2E95"/>
    <w:rsid w:val="00547542"/>
    <w:rsid w:val="005C4820"/>
    <w:rsid w:val="005C79F4"/>
    <w:rsid w:val="0061494C"/>
    <w:rsid w:val="006E153F"/>
    <w:rsid w:val="00790E29"/>
    <w:rsid w:val="007B2007"/>
    <w:rsid w:val="0085605E"/>
    <w:rsid w:val="00897A26"/>
    <w:rsid w:val="00A404ED"/>
    <w:rsid w:val="00A42B64"/>
    <w:rsid w:val="00A806FC"/>
    <w:rsid w:val="00AE446C"/>
    <w:rsid w:val="00B34B9C"/>
    <w:rsid w:val="00BA0DFE"/>
    <w:rsid w:val="00BF108F"/>
    <w:rsid w:val="00C511C6"/>
    <w:rsid w:val="00C63AE6"/>
    <w:rsid w:val="00CB74C7"/>
    <w:rsid w:val="00CC7E7D"/>
    <w:rsid w:val="00D649E8"/>
    <w:rsid w:val="00D83B01"/>
    <w:rsid w:val="00EA348B"/>
    <w:rsid w:val="00F0504C"/>
    <w:rsid w:val="00F1363A"/>
    <w:rsid w:val="00F56471"/>
    <w:rsid w:val="00F67278"/>
    <w:rsid w:val="00F8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18F71B-F768-4B19-8EB4-52AEA83C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A806FC"/>
    <w:pPr>
      <w:keepNext/>
      <w:widowControl w:val="0"/>
      <w:numPr>
        <w:numId w:val="1"/>
      </w:numPr>
      <w:tabs>
        <w:tab w:val="left" w:pos="4500"/>
        <w:tab w:val="left" w:pos="7380"/>
      </w:tabs>
      <w:suppressAutoHyphens/>
      <w:spacing w:after="0" w:line="312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0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06FC"/>
  </w:style>
  <w:style w:type="paragraph" w:styleId="Piedepgina">
    <w:name w:val="footer"/>
    <w:basedOn w:val="Normal"/>
    <w:link w:val="PiedepginaCar"/>
    <w:uiPriority w:val="99"/>
    <w:unhideWhenUsed/>
    <w:rsid w:val="00A80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06FC"/>
  </w:style>
  <w:style w:type="character" w:customStyle="1" w:styleId="Ttulo1Car">
    <w:name w:val="Título 1 Car"/>
    <w:aliases w:val="Subemisor 1 Car"/>
    <w:basedOn w:val="Fuentedeprrafopredeter"/>
    <w:link w:val="Ttulo1"/>
    <w:rsid w:val="00A806FC"/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styleId="Hipervnculo">
    <w:name w:val="Hyperlink"/>
    <w:rsid w:val="00A806FC"/>
    <w:rPr>
      <w:color w:val="0000FF"/>
      <w:u w:val="single"/>
    </w:rPr>
  </w:style>
  <w:style w:type="paragraph" w:customStyle="1" w:styleId="Textoencabezado">
    <w:name w:val="Texto encabezado"/>
    <w:rsid w:val="00A806FC"/>
    <w:pPr>
      <w:widowControl w:val="0"/>
      <w:suppressAutoHyphens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ar-SA"/>
    </w:rPr>
  </w:style>
  <w:style w:type="paragraph" w:customStyle="1" w:styleId="Titulo1">
    <w:name w:val="Titulo1"/>
    <w:aliases w:val="Subemisor 2"/>
    <w:basedOn w:val="Ttulo1"/>
    <w:rsid w:val="00A806FC"/>
    <w:pPr>
      <w:numPr>
        <w:numId w:val="0"/>
      </w:numPr>
      <w:suppressAutoHyphens w:val="0"/>
      <w:spacing w:line="240" w:lineRule="auto"/>
    </w:pPr>
    <w:rPr>
      <w:rFonts w:ascii="Helvetica 55 Roman" w:hAnsi="Helvetica 55 Roman"/>
      <w:color w:val="006073"/>
      <w:lang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011C22"/>
    <w:pPr>
      <w:ind w:left="720"/>
      <w:contextualSpacing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01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a.es/educacion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mailto:grado.primaria@uc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F1A6A-0B64-43EF-9C8E-727A22B0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Usuario</cp:lastModifiedBy>
  <cp:revision>2</cp:revision>
  <cp:lastPrinted>2019-03-26T10:26:00Z</cp:lastPrinted>
  <dcterms:created xsi:type="dcterms:W3CDTF">2019-06-03T10:55:00Z</dcterms:created>
  <dcterms:modified xsi:type="dcterms:W3CDTF">2019-06-03T10:55:00Z</dcterms:modified>
</cp:coreProperties>
</file>