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tblpY="2284"/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A0" w:firstRow="1" w:lastRow="0" w:firstColumn="1" w:lastColumn="0" w:noHBand="0" w:noVBand="0"/>
      </w:tblPr>
      <w:tblGrid>
        <w:gridCol w:w="10686"/>
      </w:tblGrid>
      <w:tr w:rsidR="005B0DAA" w:rsidRPr="00422FD9" w:rsidTr="00F37DFE">
        <w:trPr>
          <w:cantSplit/>
          <w:trHeight w:val="70"/>
        </w:trPr>
        <w:tc>
          <w:tcPr>
            <w:tcW w:w="10686" w:type="dxa"/>
            <w:shd w:val="pct10" w:color="auto" w:fill="FFFFFF"/>
            <w:vAlign w:val="center"/>
          </w:tcPr>
          <w:p w:rsidR="005B0DAA" w:rsidRPr="002C0344" w:rsidRDefault="005B0DAA" w:rsidP="00F37DFE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2C0344">
              <w:rPr>
                <w:rFonts w:cs="Arial"/>
                <w:b/>
                <w:bCs/>
              </w:rPr>
              <w:t xml:space="preserve">FORMULARIO PARA LA EVALUACIÓN DEL ALUMNADO EN PRÁCTICAS </w:t>
            </w:r>
            <w:r w:rsidR="005057B4">
              <w:rPr>
                <w:rFonts w:cs="Arial"/>
                <w:b/>
                <w:bCs/>
              </w:rPr>
              <w:t>(PRIMARIA)</w:t>
            </w:r>
          </w:p>
        </w:tc>
      </w:tr>
      <w:tr w:rsidR="005B0DAA" w:rsidRPr="00FB07A8" w:rsidTr="00F37DFE">
        <w:trPr>
          <w:cantSplit/>
          <w:trHeight w:val="633"/>
        </w:trPr>
        <w:tc>
          <w:tcPr>
            <w:tcW w:w="10686" w:type="dxa"/>
            <w:shd w:val="clear" w:color="auto" w:fill="FFFFFF"/>
          </w:tcPr>
          <w:p w:rsidR="005B0DAA" w:rsidRPr="002C0344" w:rsidRDefault="005B0DAA" w:rsidP="00F37DFE">
            <w:pPr>
              <w:pStyle w:val="Prrafodelista"/>
              <w:spacing w:before="120" w:after="120"/>
              <w:ind w:left="0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 xml:space="preserve">A continuación se presentan una serie de proposiciones que ilustran cada uno de los indicadores de </w:t>
            </w:r>
            <w:r w:rsidR="006043DC">
              <w:rPr>
                <w:b/>
                <w:bCs/>
                <w:sz w:val="20"/>
                <w:szCs w:val="20"/>
              </w:rPr>
              <w:t>Prácticum I</w:t>
            </w:r>
            <w:r w:rsidRPr="002C0344">
              <w:rPr>
                <w:b/>
                <w:bCs/>
                <w:sz w:val="20"/>
                <w:szCs w:val="20"/>
              </w:rPr>
              <w:t xml:space="preserve">I, asociados al conjunto de competencias que se derivan de la normativa actual en relación con las prácticas del Grado. Se ruega que el/la tutor/a se pronuncie sobre el grado en que dichas proposiciones evidencian el desempeño del alumno en prácticas respecto de cada indicador. </w:t>
            </w:r>
          </w:p>
          <w:p w:rsidR="005B0DAA" w:rsidRPr="002C0344" w:rsidRDefault="005B0DAA" w:rsidP="00F37DFE">
            <w:pPr>
              <w:pStyle w:val="Prrafodelista"/>
              <w:spacing w:before="120" w:after="120"/>
              <w:ind w:left="0"/>
              <w:rPr>
                <w:bCs/>
              </w:rPr>
            </w:pPr>
            <w:r w:rsidRPr="002C0344">
              <w:rPr>
                <w:b/>
                <w:bCs/>
                <w:sz w:val="20"/>
                <w:szCs w:val="20"/>
              </w:rPr>
              <w:t>Dicho pronunciamiento puede realizarse a través de la escala que se presenta para las evidencias de cada indicador, o de forma más abierta describiendo o comentando el desempeño del alumno/a en relación con el mismo. En cualquiera de los dos casos se debe concluir traduciendo dicha valoración a una calificación numérica. Esto mismo se solicita respecto del conjunto de indicadores que se presentan de cara a formular la calificación global de tutor/a. Se recuerda que dicha calificación supone el 50% del total de la calificación final del alumnado.</w:t>
            </w:r>
          </w:p>
        </w:tc>
      </w:tr>
    </w:tbl>
    <w:p w:rsidR="00F37DFE" w:rsidRDefault="00F37DFE" w:rsidP="00F30EA4">
      <w:pPr>
        <w:ind w:left="-142"/>
        <w:jc w:val="center"/>
        <w:rPr>
          <w:b/>
        </w:rPr>
      </w:pPr>
    </w:p>
    <w:p w:rsidR="00F37DFE" w:rsidRPr="00F30EA4" w:rsidRDefault="00F30EA4" w:rsidP="00F30EA4">
      <w:pPr>
        <w:ind w:left="-142"/>
        <w:jc w:val="center"/>
        <w:rPr>
          <w:b/>
        </w:rPr>
      </w:pPr>
      <w:r w:rsidRPr="00F30EA4">
        <w:rPr>
          <w:b/>
        </w:rPr>
        <w:t>ANEXO I</w:t>
      </w:r>
      <w:r w:rsidR="00AF7585">
        <w:rPr>
          <w:b/>
        </w:rPr>
        <w:t>:</w:t>
      </w:r>
      <w:r w:rsidRPr="00F30EA4">
        <w:rPr>
          <w:b/>
        </w:rPr>
        <w:t xml:space="preserve"> FORMULARIO PARA LA EVALUACIÓN DE</w:t>
      </w:r>
      <w:r>
        <w:rPr>
          <w:b/>
        </w:rPr>
        <w:t xml:space="preserve">L ALUMNADO </w:t>
      </w:r>
      <w:r w:rsidR="00B05E75">
        <w:rPr>
          <w:b/>
        </w:rPr>
        <w:t xml:space="preserve">DEL GRADO DE PRIMARIA </w:t>
      </w:r>
      <w:r>
        <w:rPr>
          <w:b/>
        </w:rPr>
        <w:t xml:space="preserve">EN PRÁCTICAS </w:t>
      </w:r>
      <w:r w:rsidRPr="00F30EA4">
        <w:rPr>
          <w:b/>
        </w:rPr>
        <w:t xml:space="preserve"> </w:t>
      </w:r>
    </w:p>
    <w:p w:rsidR="005B0DAA" w:rsidRDefault="005B0DAA" w:rsidP="00F07405">
      <w:pPr>
        <w:ind w:left="-142"/>
      </w:pPr>
    </w:p>
    <w:tbl>
      <w:tblPr>
        <w:tblW w:w="1068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A0" w:firstRow="1" w:lastRow="0" w:firstColumn="1" w:lastColumn="0" w:noHBand="0" w:noVBand="0"/>
      </w:tblPr>
      <w:tblGrid>
        <w:gridCol w:w="8870"/>
        <w:gridCol w:w="454"/>
        <w:gridCol w:w="454"/>
        <w:gridCol w:w="248"/>
        <w:gridCol w:w="206"/>
        <w:gridCol w:w="454"/>
      </w:tblGrid>
      <w:tr w:rsidR="005B0DAA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00" w:beforeAutospacing="1" w:after="100" w:afterAutospacing="1"/>
              <w:rPr>
                <w:rFonts w:cs="Arial"/>
                <w:b/>
                <w:bCs/>
                <w:sz w:val="24"/>
                <w:szCs w:val="24"/>
              </w:rPr>
            </w:pPr>
            <w:r w:rsidRPr="00F5430B">
              <w:rPr>
                <w:bCs/>
                <w:sz w:val="20"/>
                <w:szCs w:val="20"/>
              </w:rPr>
              <w:t>Competencia 1:</w:t>
            </w:r>
            <w:r w:rsidRPr="002C0344">
              <w:rPr>
                <w:bCs/>
                <w:sz w:val="24"/>
                <w:szCs w:val="24"/>
              </w:rPr>
              <w:t xml:space="preserve"> </w:t>
            </w:r>
            <w:r w:rsidRPr="002C0344">
              <w:rPr>
                <w:b/>
                <w:bCs/>
                <w:spacing w:val="-2"/>
                <w:sz w:val="24"/>
                <w:szCs w:val="24"/>
                <w:lang w:val="es-ES_tradnl"/>
              </w:rPr>
              <w:t>Adquirir un conocimiento práctico del aula y de la gestión de la misma</w:t>
            </w:r>
          </w:p>
        </w:tc>
      </w:tr>
      <w:tr w:rsidR="005B0DAA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5B0DAA" w:rsidRPr="002C0344" w:rsidRDefault="005B0DAA" w:rsidP="00701B90">
            <w:pPr>
              <w:rPr>
                <w:b/>
                <w:bCs/>
                <w:sz w:val="24"/>
                <w:szCs w:val="24"/>
              </w:rPr>
            </w:pPr>
            <w:r w:rsidRPr="002C0344">
              <w:rPr>
                <w:bCs/>
                <w:sz w:val="20"/>
                <w:szCs w:val="20"/>
              </w:rPr>
              <w:t xml:space="preserve">Indicadores para el </w:t>
            </w:r>
            <w:r w:rsidR="006043DC">
              <w:rPr>
                <w:bCs/>
                <w:sz w:val="20"/>
                <w:szCs w:val="20"/>
              </w:rPr>
              <w:t>Prácticum</w:t>
            </w:r>
            <w:r w:rsidR="0063761B">
              <w:rPr>
                <w:bCs/>
                <w:sz w:val="20"/>
                <w:szCs w:val="20"/>
              </w:rPr>
              <w:t xml:space="preserve"> II</w:t>
            </w:r>
            <w:r w:rsidRPr="002C0344">
              <w:rPr>
                <w:bCs/>
                <w:sz w:val="20"/>
                <w:szCs w:val="20"/>
              </w:rPr>
              <w:t xml:space="preserve">: </w:t>
            </w:r>
          </w:p>
        </w:tc>
      </w:tr>
      <w:tr w:rsidR="005B0DAA" w:rsidRPr="00FB07A8" w:rsidTr="00C20704">
        <w:trPr>
          <w:cantSplit/>
        </w:trPr>
        <w:tc>
          <w:tcPr>
            <w:tcW w:w="8870" w:type="dxa"/>
            <w:shd w:val="clear" w:color="auto" w:fill="FFFFFF"/>
            <w:vAlign w:val="center"/>
          </w:tcPr>
          <w:p w:rsidR="005B0DAA" w:rsidRPr="002C0344" w:rsidRDefault="00EA083E" w:rsidP="00C2070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Mínimamente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>2:</w:t>
            </w:r>
            <w:r>
              <w:rPr>
                <w:rFonts w:ascii="Arial Narrow" w:hAnsi="Arial Narrow"/>
                <w:b/>
                <w:sz w:val="18"/>
                <w:szCs w:val="18"/>
              </w:rPr>
              <w:t>Algo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3:Bastante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4:</w:t>
            </w:r>
            <w:r>
              <w:rPr>
                <w:rFonts w:ascii="Arial Narrow" w:hAnsi="Arial Narrow"/>
                <w:b/>
                <w:sz w:val="18"/>
                <w:szCs w:val="18"/>
              </w:rPr>
              <w:t>Mucho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</w:rPr>
            </w:pPr>
            <w:r w:rsidRPr="002C0344">
              <w:rPr>
                <w:b/>
                <w:bCs/>
              </w:rPr>
              <w:t>-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C0344">
              <w:rPr>
                <w:b/>
                <w:bCs/>
                <w:sz w:val="18"/>
                <w:szCs w:val="18"/>
              </w:rPr>
              <w:t>+</w:t>
            </w:r>
          </w:p>
        </w:tc>
      </w:tr>
      <w:tr w:rsidR="005B0DA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B0DAA" w:rsidRPr="002C0344" w:rsidRDefault="005B0DAA" w:rsidP="00C20704">
            <w:pPr>
              <w:pStyle w:val="Prrafodelista"/>
              <w:numPr>
                <w:ilvl w:val="3"/>
                <w:numId w:val="1"/>
              </w:numPr>
              <w:ind w:left="426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C0344">
              <w:rPr>
                <w:rFonts w:cstheme="minorHAnsi"/>
                <w:b/>
                <w:bCs/>
                <w:spacing w:val="-2"/>
                <w:sz w:val="20"/>
                <w:szCs w:val="20"/>
              </w:rPr>
              <w:t>Va haciendo suyo los conocimientos propios de gestión del aula (agrupamientos, gestión del tiempo, organización del trabajo, etc.).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0DA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B0DAA" w:rsidRPr="002C0344" w:rsidRDefault="005B0DAA" w:rsidP="00C20704">
            <w:pPr>
              <w:pStyle w:val="Prrafodelista"/>
              <w:numPr>
                <w:ilvl w:val="3"/>
                <w:numId w:val="1"/>
              </w:numPr>
              <w:ind w:left="426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C0344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Afronta con soltura </w:t>
            </w:r>
            <w:r w:rsidRPr="002C0344">
              <w:rPr>
                <w:rFonts w:cstheme="minorHAnsi"/>
                <w:b/>
                <w:bCs/>
                <w:spacing w:val="-2"/>
                <w:sz w:val="20"/>
                <w:szCs w:val="20"/>
                <w:lang w:val="es-ES_tradnl"/>
              </w:rPr>
              <w:t>dificultades e imprevistos.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0DA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B0DAA" w:rsidRPr="002C0344" w:rsidRDefault="005B0DAA" w:rsidP="00C20704">
            <w:pPr>
              <w:pStyle w:val="Prrafodelista"/>
              <w:numPr>
                <w:ilvl w:val="3"/>
                <w:numId w:val="1"/>
              </w:numPr>
              <w:ind w:left="426" w:hanging="284"/>
              <w:rPr>
                <w:rFonts w:cstheme="minorHAnsi"/>
                <w:b/>
                <w:bCs/>
                <w:spacing w:val="-2"/>
                <w:sz w:val="20"/>
                <w:szCs w:val="20"/>
              </w:rPr>
            </w:pPr>
            <w:r w:rsidRPr="002C0344">
              <w:rPr>
                <w:rFonts w:cstheme="minorHAnsi"/>
                <w:b/>
                <w:bCs/>
                <w:spacing w:val="-2"/>
                <w:sz w:val="20"/>
                <w:szCs w:val="20"/>
                <w:lang w:val="es-ES_tradnl"/>
              </w:rPr>
              <w:t>Atiende a las diferencias y necesidades del alumnado.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0DA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B0DAA" w:rsidRPr="002C0344" w:rsidRDefault="005B0DAA" w:rsidP="00C20704">
            <w:pPr>
              <w:pStyle w:val="Prrafodelista"/>
              <w:numPr>
                <w:ilvl w:val="3"/>
                <w:numId w:val="1"/>
              </w:numPr>
              <w:ind w:left="426" w:hanging="284"/>
              <w:rPr>
                <w:rFonts w:cstheme="minorHAnsi"/>
                <w:b/>
                <w:bCs/>
                <w:spacing w:val="-2"/>
                <w:sz w:val="20"/>
                <w:szCs w:val="20"/>
              </w:rPr>
            </w:pPr>
            <w:r w:rsidRPr="002C0344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Comprende al alumnado en función de las características y necesidades propias de la edad del grupo-clase.  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0DA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B0DAA" w:rsidRPr="002C0344" w:rsidRDefault="005B0DAA" w:rsidP="00C20704">
            <w:pPr>
              <w:pStyle w:val="Prrafodelista"/>
              <w:numPr>
                <w:ilvl w:val="3"/>
                <w:numId w:val="1"/>
              </w:numPr>
              <w:ind w:left="426" w:hanging="284"/>
              <w:rPr>
                <w:rFonts w:cstheme="minorHAnsi"/>
                <w:b/>
                <w:bCs/>
                <w:spacing w:val="-2"/>
                <w:sz w:val="20"/>
                <w:szCs w:val="20"/>
              </w:rPr>
            </w:pPr>
            <w:r w:rsidRPr="002C0344">
              <w:rPr>
                <w:rFonts w:cstheme="minorHAnsi"/>
                <w:b/>
                <w:bCs/>
                <w:spacing w:val="-2"/>
                <w:sz w:val="20"/>
                <w:szCs w:val="20"/>
              </w:rPr>
              <w:t>Lleva a cabo  evaluaciones adecuadas y utiliza sus resultados para introducir cambios en su enseñanza.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2C0344" w:rsidRDefault="00565B9E" w:rsidP="00C20704">
            <w:pPr>
              <w:pStyle w:val="Prrafodelista"/>
              <w:numPr>
                <w:ilvl w:val="3"/>
                <w:numId w:val="1"/>
              </w:numPr>
              <w:ind w:left="426" w:hanging="284"/>
              <w:rPr>
                <w:rFonts w:cstheme="minorHAns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2C0344" w:rsidRDefault="00565B9E" w:rsidP="00C20704">
            <w:pPr>
              <w:pStyle w:val="Prrafodelista"/>
              <w:numPr>
                <w:ilvl w:val="3"/>
                <w:numId w:val="1"/>
              </w:numPr>
              <w:ind w:left="426" w:hanging="284"/>
              <w:rPr>
                <w:rFonts w:cstheme="minorHAns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0DAA" w:rsidRPr="00FB07A8" w:rsidTr="00C20704">
        <w:trPr>
          <w:cantSplit/>
          <w:trHeight w:val="567"/>
        </w:trPr>
        <w:tc>
          <w:tcPr>
            <w:tcW w:w="10686" w:type="dxa"/>
            <w:gridSpan w:val="6"/>
            <w:shd w:val="clear" w:color="auto" w:fill="D9D9D9"/>
          </w:tcPr>
          <w:p w:rsidR="005B0DAA" w:rsidRPr="002C0344" w:rsidRDefault="005B0DAA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  <w:r w:rsidRPr="002C0344">
              <w:rPr>
                <w:rFonts w:cs="Arial"/>
                <w:b/>
                <w:bCs/>
              </w:rPr>
              <w:t xml:space="preserve">Si lo prefieres, en vez de utilizar la escala de opinión, o de forma complementaria a ella, puedes describir o </w:t>
            </w:r>
            <w:r w:rsidRPr="002C0344">
              <w:rPr>
                <w:b/>
                <w:bCs/>
                <w:spacing w:val="-2"/>
                <w:lang w:val="es-ES_tradnl"/>
              </w:rPr>
              <w:t>comentar ejemplos y/o evidencias que ilustren la valoración de este indicador:</w:t>
            </w:r>
          </w:p>
          <w:p w:rsidR="005B0DAA" w:rsidRDefault="005B0DAA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F37DFE" w:rsidRDefault="00F37DF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F37DFE" w:rsidRDefault="00F37DF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F37DFE" w:rsidRPr="002C0344" w:rsidRDefault="00F37DF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B0DAA" w:rsidRPr="002C0344" w:rsidRDefault="005B0DAA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B0DAA" w:rsidRPr="002C0344" w:rsidRDefault="005B0DAA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B0DAA" w:rsidRPr="002C0344" w:rsidRDefault="005B0DAA" w:rsidP="00C2070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5B0DAA" w:rsidRPr="00422FD9" w:rsidTr="00C20704">
        <w:trPr>
          <w:cantSplit/>
          <w:trHeight w:val="405"/>
        </w:trPr>
        <w:tc>
          <w:tcPr>
            <w:tcW w:w="10026" w:type="dxa"/>
            <w:gridSpan w:val="4"/>
            <w:shd w:val="clear" w:color="auto" w:fill="FFFFFF"/>
            <w:vAlign w:val="center"/>
          </w:tcPr>
          <w:p w:rsidR="005B0DAA" w:rsidRPr="002C0344" w:rsidRDefault="005B0DAA" w:rsidP="00C20704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2C0344">
              <w:rPr>
                <w:b/>
              </w:rPr>
              <w:t xml:space="preserve">Calificación global </w:t>
            </w:r>
            <w:r w:rsidR="00F662FF" w:rsidRPr="00F662FF">
              <w:rPr>
                <w:b/>
              </w:rPr>
              <w:t>para esta competencia</w:t>
            </w:r>
            <w:r w:rsidR="000B62DF">
              <w:rPr>
                <w:b/>
              </w:rPr>
              <w:t xml:space="preserve"> </w:t>
            </w:r>
            <w:r w:rsidR="000B62DF" w:rsidRPr="003469F5">
              <w:rPr>
                <w:b/>
              </w:rPr>
              <w:t>(valor numérico entre 0 y 10)</w:t>
            </w:r>
          </w:p>
        </w:tc>
        <w:tc>
          <w:tcPr>
            <w:tcW w:w="660" w:type="dxa"/>
            <w:gridSpan w:val="2"/>
            <w:shd w:val="clear" w:color="auto" w:fill="D9D9D9"/>
            <w:vAlign w:val="center"/>
          </w:tcPr>
          <w:p w:rsidR="005B0DAA" w:rsidRPr="002C0344" w:rsidRDefault="005B0DAA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5B0DAA" w:rsidRDefault="005B0DAA" w:rsidP="00F07405">
      <w:pPr>
        <w:ind w:left="-142"/>
      </w:pPr>
    </w:p>
    <w:tbl>
      <w:tblPr>
        <w:tblW w:w="1068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A0" w:firstRow="1" w:lastRow="0" w:firstColumn="1" w:lastColumn="0" w:noHBand="0" w:noVBand="0"/>
      </w:tblPr>
      <w:tblGrid>
        <w:gridCol w:w="8870"/>
        <w:gridCol w:w="454"/>
        <w:gridCol w:w="454"/>
        <w:gridCol w:w="248"/>
        <w:gridCol w:w="206"/>
        <w:gridCol w:w="454"/>
      </w:tblGrid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00" w:beforeAutospacing="1" w:after="100" w:afterAutospacing="1"/>
              <w:rPr>
                <w:rFonts w:cs="Arial"/>
                <w:b/>
                <w:bCs/>
                <w:sz w:val="24"/>
                <w:szCs w:val="24"/>
              </w:rPr>
            </w:pPr>
            <w:r w:rsidRPr="00F5430B">
              <w:rPr>
                <w:bCs/>
                <w:sz w:val="20"/>
                <w:szCs w:val="20"/>
              </w:rPr>
              <w:t>Competencia 2:</w:t>
            </w:r>
            <w:r w:rsidRPr="002C0344">
              <w:rPr>
                <w:bCs/>
                <w:sz w:val="24"/>
                <w:szCs w:val="24"/>
              </w:rPr>
              <w:t xml:space="preserve"> </w:t>
            </w:r>
            <w:r w:rsidRPr="002C0344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es-ES_tradnl"/>
              </w:rPr>
              <w:t>Conocer y aplicar los procesos de interacción y comunicación en el aula.</w:t>
            </w:r>
          </w:p>
        </w:tc>
      </w:tr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701B90">
            <w:pPr>
              <w:rPr>
                <w:b/>
                <w:bCs/>
                <w:sz w:val="24"/>
                <w:szCs w:val="24"/>
              </w:rPr>
            </w:pPr>
            <w:r w:rsidRPr="002C0344">
              <w:rPr>
                <w:bCs/>
                <w:sz w:val="20"/>
                <w:szCs w:val="20"/>
              </w:rPr>
              <w:t xml:space="preserve">Indicadores para el </w:t>
            </w:r>
            <w:r w:rsidR="006043DC">
              <w:rPr>
                <w:bCs/>
                <w:sz w:val="20"/>
                <w:szCs w:val="20"/>
              </w:rPr>
              <w:t>Prácticum</w:t>
            </w:r>
            <w:r w:rsidR="0063761B">
              <w:rPr>
                <w:bCs/>
                <w:sz w:val="20"/>
                <w:szCs w:val="20"/>
              </w:rPr>
              <w:t xml:space="preserve"> II</w:t>
            </w:r>
            <w:r w:rsidRPr="002C0344">
              <w:rPr>
                <w:bCs/>
                <w:sz w:val="20"/>
                <w:szCs w:val="20"/>
              </w:rPr>
              <w:t xml:space="preserve">: </w:t>
            </w:r>
          </w:p>
        </w:tc>
      </w:tr>
      <w:tr w:rsidR="002C0344" w:rsidRPr="00FB07A8" w:rsidTr="00C20704">
        <w:trPr>
          <w:cantSplit/>
        </w:trPr>
        <w:tc>
          <w:tcPr>
            <w:tcW w:w="8870" w:type="dxa"/>
            <w:shd w:val="clear" w:color="auto" w:fill="FFFFFF"/>
            <w:vAlign w:val="center"/>
          </w:tcPr>
          <w:p w:rsidR="002C0344" w:rsidRPr="002C0344" w:rsidRDefault="00EA083E" w:rsidP="00C2070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Mínimamente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>2:</w:t>
            </w:r>
            <w:r>
              <w:rPr>
                <w:rFonts w:ascii="Arial Narrow" w:hAnsi="Arial Narrow"/>
                <w:b/>
                <w:sz w:val="18"/>
                <w:szCs w:val="18"/>
              </w:rPr>
              <w:t>Algo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3:Bastante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4:</w:t>
            </w:r>
            <w:r>
              <w:rPr>
                <w:rFonts w:ascii="Arial Narrow" w:hAnsi="Arial Narrow"/>
                <w:b/>
                <w:sz w:val="18"/>
                <w:szCs w:val="18"/>
              </w:rPr>
              <w:t>Mucho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</w:rPr>
            </w:pPr>
            <w:r w:rsidRPr="002C0344">
              <w:rPr>
                <w:b/>
                <w:bCs/>
              </w:rPr>
              <w:t>-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C0344">
              <w:rPr>
                <w:b/>
                <w:bCs/>
                <w:sz w:val="18"/>
                <w:szCs w:val="18"/>
              </w:rPr>
              <w:t>+</w:t>
            </w:r>
          </w:p>
        </w:tc>
      </w:tr>
      <w:tr w:rsidR="006746D4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6746D4" w:rsidRPr="006746D4" w:rsidRDefault="006746D4" w:rsidP="006746D4">
            <w:pPr>
              <w:numPr>
                <w:ilvl w:val="0"/>
                <w:numId w:val="8"/>
              </w:numPr>
              <w:shd w:val="clear" w:color="auto" w:fill="FFFFFF" w:themeFill="background1"/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6746D4">
              <w:rPr>
                <w:b/>
                <w:spacing w:val="-2"/>
                <w:sz w:val="20"/>
                <w:szCs w:val="20"/>
                <w:lang w:val="es-ES_tradnl"/>
              </w:rPr>
              <w:t>Favorece la implicación de los alumnos.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746D4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6746D4" w:rsidRPr="006746D4" w:rsidRDefault="006746D4" w:rsidP="006746D4">
            <w:pPr>
              <w:numPr>
                <w:ilvl w:val="0"/>
                <w:numId w:val="8"/>
              </w:numPr>
              <w:shd w:val="clear" w:color="auto" w:fill="FFFFFF" w:themeFill="background1"/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6746D4">
              <w:rPr>
                <w:b/>
                <w:spacing w:val="-2"/>
                <w:sz w:val="20"/>
                <w:szCs w:val="20"/>
                <w:lang w:val="es-ES_tradnl"/>
              </w:rPr>
              <w:t>Sabe enfrentarse a conflictos.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746D4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6746D4" w:rsidRPr="006746D4" w:rsidRDefault="006746D4" w:rsidP="006746D4">
            <w:pPr>
              <w:numPr>
                <w:ilvl w:val="0"/>
                <w:numId w:val="8"/>
              </w:numPr>
              <w:shd w:val="clear" w:color="auto" w:fill="FFFFFF" w:themeFill="background1"/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6746D4">
              <w:rPr>
                <w:b/>
                <w:spacing w:val="-2"/>
                <w:sz w:val="20"/>
                <w:szCs w:val="20"/>
                <w:lang w:val="es-ES_tradnl"/>
              </w:rPr>
              <w:t>Organiza bien el tiempo de las tareas.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746D4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6746D4" w:rsidRPr="006746D4" w:rsidRDefault="006746D4" w:rsidP="006746D4">
            <w:pPr>
              <w:numPr>
                <w:ilvl w:val="0"/>
                <w:numId w:val="8"/>
              </w:numPr>
              <w:shd w:val="clear" w:color="auto" w:fill="FFFFFF" w:themeFill="background1"/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6746D4">
              <w:rPr>
                <w:b/>
                <w:spacing w:val="-2"/>
                <w:sz w:val="20"/>
                <w:szCs w:val="20"/>
                <w:lang w:val="es-ES_tradnl"/>
              </w:rPr>
              <w:t>Interviene a tiempo impidiendo que el problema vaya a más.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746D4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6746D4" w:rsidRPr="006746D4" w:rsidRDefault="006746D4" w:rsidP="006746D4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spacing w:line="252" w:lineRule="exact"/>
              <w:ind w:left="425" w:hanging="284"/>
              <w:rPr>
                <w:b/>
                <w:bCs/>
                <w:sz w:val="20"/>
                <w:szCs w:val="20"/>
              </w:rPr>
            </w:pPr>
            <w:r w:rsidRPr="006746D4">
              <w:rPr>
                <w:b/>
                <w:bCs/>
                <w:spacing w:val="-2"/>
                <w:sz w:val="20"/>
                <w:szCs w:val="20"/>
                <w:lang w:val="es-ES_tradnl"/>
              </w:rPr>
              <w:t xml:space="preserve">Conoce las relaciones entre el alumnado del grupo-clase, así como los lazos </w:t>
            </w:r>
            <w:r w:rsidRPr="006746D4">
              <w:rPr>
                <w:b/>
                <w:bCs/>
                <w:sz w:val="20"/>
                <w:szCs w:val="20"/>
              </w:rPr>
              <w:t>de influencia y de preferencia que existen en el mismo.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6746D4" w:rsidRDefault="00565B9E" w:rsidP="006746D4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spacing w:line="252" w:lineRule="exact"/>
              <w:ind w:left="425" w:hanging="284"/>
              <w:rPr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6746D4" w:rsidRDefault="00565B9E" w:rsidP="006746D4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spacing w:line="252" w:lineRule="exact"/>
              <w:ind w:left="425" w:hanging="284"/>
              <w:rPr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6746D4" w:rsidRDefault="00565B9E" w:rsidP="006746D4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spacing w:line="252" w:lineRule="exact"/>
              <w:ind w:left="425" w:hanging="284"/>
              <w:rPr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567"/>
        </w:trPr>
        <w:tc>
          <w:tcPr>
            <w:tcW w:w="10686" w:type="dxa"/>
            <w:gridSpan w:val="6"/>
            <w:shd w:val="clear" w:color="auto" w:fill="D9D9D9"/>
          </w:tcPr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  <w:r w:rsidRPr="002C0344">
              <w:rPr>
                <w:rFonts w:cs="Arial"/>
                <w:b/>
                <w:bCs/>
              </w:rPr>
              <w:t xml:space="preserve">Si lo prefieres, en vez de utilizar la escala de opinión, o de forma complementaria a ella, puedes describir o </w:t>
            </w:r>
            <w:r w:rsidRPr="002C0344">
              <w:rPr>
                <w:b/>
                <w:bCs/>
                <w:spacing w:val="-2"/>
                <w:lang w:val="es-ES_tradnl"/>
              </w:rPr>
              <w:t>comentar ejemplos y/o evidencias que ilustren la valoración de este indicador:</w:t>
            </w: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565B9E" w:rsidRPr="00422FD9" w:rsidTr="00C20704">
        <w:trPr>
          <w:cantSplit/>
          <w:trHeight w:val="405"/>
        </w:trPr>
        <w:tc>
          <w:tcPr>
            <w:tcW w:w="10026" w:type="dxa"/>
            <w:gridSpan w:val="4"/>
            <w:shd w:val="clear" w:color="auto" w:fill="FFFFFF"/>
            <w:vAlign w:val="center"/>
          </w:tcPr>
          <w:p w:rsidR="00565B9E" w:rsidRPr="002C0344" w:rsidRDefault="00565B9E" w:rsidP="00C20704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2C0344">
              <w:rPr>
                <w:b/>
              </w:rPr>
              <w:t xml:space="preserve">Calificación global </w:t>
            </w:r>
            <w:r w:rsidRPr="00F662FF">
              <w:rPr>
                <w:b/>
              </w:rPr>
              <w:t>para esta competencia</w:t>
            </w:r>
            <w:r w:rsidR="000B62DF">
              <w:rPr>
                <w:b/>
              </w:rPr>
              <w:t xml:space="preserve"> </w:t>
            </w:r>
            <w:r w:rsidR="000B62DF" w:rsidRPr="003469F5">
              <w:rPr>
                <w:b/>
              </w:rPr>
              <w:t>(valor numérico entre 0 y 10)</w:t>
            </w:r>
          </w:p>
        </w:tc>
        <w:tc>
          <w:tcPr>
            <w:tcW w:w="660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9671FC" w:rsidRDefault="009671FC" w:rsidP="00F07405">
      <w:pPr>
        <w:ind w:left="-142"/>
      </w:pPr>
    </w:p>
    <w:p w:rsidR="00565B9E" w:rsidRDefault="00565B9E" w:rsidP="00F07405">
      <w:pPr>
        <w:ind w:left="-142"/>
      </w:pPr>
    </w:p>
    <w:p w:rsidR="00565B9E" w:rsidRDefault="00565B9E" w:rsidP="00F07405">
      <w:pPr>
        <w:ind w:left="-142"/>
      </w:pPr>
    </w:p>
    <w:p w:rsidR="00565B9E" w:rsidRDefault="00565B9E" w:rsidP="00F07405">
      <w:pPr>
        <w:ind w:left="-142"/>
      </w:pPr>
    </w:p>
    <w:p w:rsidR="00565B9E" w:rsidRDefault="00565B9E" w:rsidP="00F07405">
      <w:pPr>
        <w:ind w:left="-142"/>
      </w:pPr>
    </w:p>
    <w:p w:rsidR="00565B9E" w:rsidRDefault="00565B9E" w:rsidP="00F07405">
      <w:pPr>
        <w:ind w:left="-142"/>
      </w:pPr>
    </w:p>
    <w:p w:rsidR="00565B9E" w:rsidRDefault="00565B9E" w:rsidP="00F07405">
      <w:pPr>
        <w:ind w:left="-142"/>
      </w:pPr>
    </w:p>
    <w:p w:rsidR="00565B9E" w:rsidRDefault="00565B9E" w:rsidP="00F07405">
      <w:pPr>
        <w:ind w:left="-142"/>
      </w:pPr>
    </w:p>
    <w:p w:rsidR="00565B9E" w:rsidRDefault="00565B9E" w:rsidP="00F07405">
      <w:pPr>
        <w:ind w:left="-142"/>
      </w:pPr>
    </w:p>
    <w:p w:rsidR="00565B9E" w:rsidRDefault="00565B9E" w:rsidP="00F07405">
      <w:pPr>
        <w:ind w:left="-142"/>
      </w:pPr>
    </w:p>
    <w:p w:rsidR="00565B9E" w:rsidRDefault="00565B9E" w:rsidP="00F07405">
      <w:pPr>
        <w:ind w:left="-142"/>
      </w:pPr>
    </w:p>
    <w:p w:rsidR="00565B9E" w:rsidRDefault="00565B9E" w:rsidP="00F07405">
      <w:pPr>
        <w:ind w:left="-142"/>
      </w:pPr>
    </w:p>
    <w:tbl>
      <w:tblPr>
        <w:tblW w:w="1068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A0" w:firstRow="1" w:lastRow="0" w:firstColumn="1" w:lastColumn="0" w:noHBand="0" w:noVBand="0"/>
      </w:tblPr>
      <w:tblGrid>
        <w:gridCol w:w="8870"/>
        <w:gridCol w:w="454"/>
        <w:gridCol w:w="454"/>
        <w:gridCol w:w="248"/>
        <w:gridCol w:w="206"/>
        <w:gridCol w:w="454"/>
      </w:tblGrid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2C0344">
            <w:pPr>
              <w:spacing w:before="100" w:beforeAutospacing="1" w:after="100" w:afterAutospacing="1"/>
              <w:rPr>
                <w:rFonts w:cs="Arial"/>
                <w:b/>
                <w:bCs/>
                <w:sz w:val="24"/>
                <w:szCs w:val="24"/>
              </w:rPr>
            </w:pPr>
            <w:r w:rsidRPr="00F5430B">
              <w:rPr>
                <w:bCs/>
                <w:sz w:val="20"/>
                <w:szCs w:val="20"/>
              </w:rPr>
              <w:t>Competencia 3:</w:t>
            </w:r>
            <w:r w:rsidRPr="002C0344">
              <w:rPr>
                <w:bCs/>
                <w:sz w:val="24"/>
                <w:szCs w:val="24"/>
              </w:rPr>
              <w:t xml:space="preserve"> </w:t>
            </w:r>
            <w:r w:rsidRPr="002C0344">
              <w:rPr>
                <w:b/>
                <w:bCs/>
                <w:spacing w:val="-2"/>
                <w:sz w:val="24"/>
                <w:szCs w:val="24"/>
                <w:lang w:val="es-ES_tradnl"/>
              </w:rPr>
              <w:t>Dominar las destrezas y habilidades sociales necesarias para fomentar un clima de aula que facilite el aprendizaje y la convivencia.</w:t>
            </w:r>
          </w:p>
        </w:tc>
      </w:tr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701B90">
            <w:pPr>
              <w:rPr>
                <w:b/>
                <w:bCs/>
                <w:sz w:val="24"/>
                <w:szCs w:val="24"/>
              </w:rPr>
            </w:pPr>
            <w:r w:rsidRPr="002C0344">
              <w:rPr>
                <w:bCs/>
                <w:sz w:val="20"/>
                <w:szCs w:val="20"/>
              </w:rPr>
              <w:t xml:space="preserve">Indicadores para el </w:t>
            </w:r>
            <w:r w:rsidR="006043DC">
              <w:rPr>
                <w:bCs/>
                <w:sz w:val="20"/>
                <w:szCs w:val="20"/>
              </w:rPr>
              <w:t>Prácticum</w:t>
            </w:r>
            <w:r w:rsidR="0063761B">
              <w:rPr>
                <w:bCs/>
                <w:sz w:val="20"/>
                <w:szCs w:val="20"/>
              </w:rPr>
              <w:t xml:space="preserve"> II</w:t>
            </w:r>
            <w:r w:rsidRPr="002C0344">
              <w:rPr>
                <w:bCs/>
                <w:sz w:val="20"/>
                <w:szCs w:val="20"/>
              </w:rPr>
              <w:t xml:space="preserve">: </w:t>
            </w:r>
          </w:p>
        </w:tc>
      </w:tr>
      <w:tr w:rsidR="002C0344" w:rsidRPr="00FB07A8" w:rsidTr="00C20704">
        <w:trPr>
          <w:cantSplit/>
        </w:trPr>
        <w:tc>
          <w:tcPr>
            <w:tcW w:w="8870" w:type="dxa"/>
            <w:shd w:val="clear" w:color="auto" w:fill="FFFFFF"/>
            <w:vAlign w:val="center"/>
          </w:tcPr>
          <w:p w:rsidR="002C0344" w:rsidRPr="002C0344" w:rsidRDefault="00EA083E" w:rsidP="00C2070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Mínimamente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>2:</w:t>
            </w:r>
            <w:r>
              <w:rPr>
                <w:rFonts w:ascii="Arial Narrow" w:hAnsi="Arial Narrow"/>
                <w:b/>
                <w:sz w:val="18"/>
                <w:szCs w:val="18"/>
              </w:rPr>
              <w:t>Algo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3:Bastante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4:</w:t>
            </w:r>
            <w:r>
              <w:rPr>
                <w:rFonts w:ascii="Arial Narrow" w:hAnsi="Arial Narrow"/>
                <w:b/>
                <w:sz w:val="18"/>
                <w:szCs w:val="18"/>
              </w:rPr>
              <w:t>Mucho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</w:rPr>
            </w:pPr>
            <w:r w:rsidRPr="002C0344">
              <w:rPr>
                <w:b/>
                <w:bCs/>
              </w:rPr>
              <w:t>-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C0344">
              <w:rPr>
                <w:b/>
                <w:bCs/>
                <w:sz w:val="18"/>
                <w:szCs w:val="18"/>
              </w:rPr>
              <w:t>+</w:t>
            </w:r>
          </w:p>
        </w:tc>
      </w:tr>
      <w:tr w:rsidR="006746D4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6746D4" w:rsidRPr="006746D4" w:rsidRDefault="006746D4" w:rsidP="006746D4">
            <w:pPr>
              <w:pStyle w:val="Prrafodelista"/>
              <w:numPr>
                <w:ilvl w:val="0"/>
                <w:numId w:val="7"/>
              </w:numPr>
              <w:ind w:left="425" w:hanging="284"/>
              <w:rPr>
                <w:b/>
                <w:bCs/>
                <w:sz w:val="20"/>
                <w:szCs w:val="20"/>
              </w:rPr>
            </w:pPr>
            <w:r w:rsidRPr="006746D4">
              <w:rPr>
                <w:b/>
                <w:bCs/>
                <w:spacing w:val="-2"/>
                <w:sz w:val="20"/>
                <w:szCs w:val="20"/>
                <w:lang w:val="es-ES_tradnl"/>
              </w:rPr>
              <w:t>Detecta los obstáculos y barreras que limitan o condicionan el aprendizaje y la participación.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746D4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6746D4" w:rsidRPr="006746D4" w:rsidRDefault="006746D4" w:rsidP="006746D4">
            <w:pPr>
              <w:pStyle w:val="Prrafodelista"/>
              <w:numPr>
                <w:ilvl w:val="0"/>
                <w:numId w:val="7"/>
              </w:numPr>
              <w:ind w:left="425" w:hanging="284"/>
              <w:rPr>
                <w:sz w:val="20"/>
                <w:szCs w:val="20"/>
              </w:rPr>
            </w:pPr>
            <w:r w:rsidRPr="006746D4">
              <w:rPr>
                <w:b/>
                <w:bCs/>
                <w:spacing w:val="-2"/>
                <w:sz w:val="20"/>
                <w:szCs w:val="20"/>
                <w:lang w:val="es-ES_tradnl"/>
              </w:rPr>
              <w:t xml:space="preserve">Intenta minimizar o salvar dichos obstáculos y barreras.  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6746D4" w:rsidRPr="002C0344" w:rsidRDefault="006746D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6746D4" w:rsidRDefault="00565B9E" w:rsidP="006746D4">
            <w:pPr>
              <w:pStyle w:val="Prrafodelista"/>
              <w:numPr>
                <w:ilvl w:val="0"/>
                <w:numId w:val="7"/>
              </w:numPr>
              <w:ind w:left="425" w:hanging="284"/>
              <w:rPr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567"/>
        </w:trPr>
        <w:tc>
          <w:tcPr>
            <w:tcW w:w="10686" w:type="dxa"/>
            <w:gridSpan w:val="6"/>
            <w:shd w:val="clear" w:color="auto" w:fill="D9D9D9"/>
          </w:tcPr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  <w:r w:rsidRPr="002C0344">
              <w:rPr>
                <w:rFonts w:cs="Arial"/>
                <w:b/>
                <w:bCs/>
              </w:rPr>
              <w:t xml:space="preserve">Si lo prefieres, en vez de utilizar la escala de opinión, o de forma complementaria a ella, puedes describir o </w:t>
            </w:r>
            <w:r w:rsidRPr="002C0344">
              <w:rPr>
                <w:b/>
                <w:bCs/>
                <w:spacing w:val="-2"/>
                <w:lang w:val="es-ES_tradnl"/>
              </w:rPr>
              <w:t>comentar ejemplos y/o evidencias que ilustren la valoración de este indicador:</w:t>
            </w: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565B9E" w:rsidRPr="00422FD9" w:rsidTr="00C20704">
        <w:trPr>
          <w:cantSplit/>
          <w:trHeight w:val="405"/>
        </w:trPr>
        <w:tc>
          <w:tcPr>
            <w:tcW w:w="10026" w:type="dxa"/>
            <w:gridSpan w:val="4"/>
            <w:shd w:val="clear" w:color="auto" w:fill="FFFFFF"/>
            <w:vAlign w:val="center"/>
          </w:tcPr>
          <w:p w:rsidR="00565B9E" w:rsidRPr="002C0344" w:rsidRDefault="00565B9E" w:rsidP="00C20704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2C0344">
              <w:rPr>
                <w:b/>
              </w:rPr>
              <w:t xml:space="preserve">Calificación global </w:t>
            </w:r>
            <w:r w:rsidRPr="00F662FF">
              <w:rPr>
                <w:b/>
              </w:rPr>
              <w:t>para esta competencia</w:t>
            </w:r>
            <w:r w:rsidR="000B62DF">
              <w:rPr>
                <w:b/>
              </w:rPr>
              <w:t xml:space="preserve"> </w:t>
            </w:r>
            <w:r w:rsidR="000B62DF" w:rsidRPr="003469F5">
              <w:rPr>
                <w:b/>
              </w:rPr>
              <w:t>(valor numérico entre 0 y 10)</w:t>
            </w:r>
          </w:p>
        </w:tc>
        <w:tc>
          <w:tcPr>
            <w:tcW w:w="660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65B9E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565B9E" w:rsidRPr="002C0344" w:rsidRDefault="00565B9E" w:rsidP="002C0344">
            <w:pPr>
              <w:rPr>
                <w:rFonts w:cs="Arial"/>
                <w:b/>
                <w:bCs/>
                <w:sz w:val="24"/>
                <w:szCs w:val="24"/>
                <w:lang w:val="es-ES_tradnl"/>
              </w:rPr>
            </w:pPr>
            <w:r w:rsidRPr="00F5430B">
              <w:rPr>
                <w:bCs/>
                <w:sz w:val="20"/>
                <w:szCs w:val="20"/>
              </w:rPr>
              <w:t>Competencia 4:</w:t>
            </w:r>
            <w:r w:rsidRPr="002C0344">
              <w:rPr>
                <w:bCs/>
                <w:sz w:val="24"/>
                <w:szCs w:val="24"/>
              </w:rPr>
              <w:t xml:space="preserve"> </w:t>
            </w:r>
            <w:r w:rsidRPr="002C0344">
              <w:rPr>
                <w:b/>
                <w:bCs/>
                <w:spacing w:val="-2"/>
                <w:sz w:val="24"/>
                <w:szCs w:val="24"/>
                <w:lang w:val="es-ES_tradnl"/>
              </w:rPr>
              <w:t>Controlar y hacer el seguimiento del proceso educativo y, en particular, el de enseñanza</w:t>
            </w:r>
            <w:r w:rsidRPr="002C0344">
              <w:rPr>
                <w:b/>
                <w:bCs/>
                <w:spacing w:val="-2"/>
                <w:sz w:val="24"/>
                <w:szCs w:val="24"/>
                <w:lang w:val="es-ES_tradnl"/>
              </w:rPr>
              <w:softHyphen/>
              <w:t>-aprendizaje mediante el dominio de las técnicas y estrategias necesarias.</w:t>
            </w:r>
          </w:p>
        </w:tc>
      </w:tr>
      <w:tr w:rsidR="00565B9E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565B9E" w:rsidRPr="002C0344" w:rsidRDefault="00565B9E" w:rsidP="00701B90">
            <w:pPr>
              <w:rPr>
                <w:b/>
                <w:bCs/>
                <w:sz w:val="24"/>
                <w:szCs w:val="24"/>
              </w:rPr>
            </w:pPr>
            <w:r w:rsidRPr="002C0344">
              <w:rPr>
                <w:bCs/>
                <w:sz w:val="20"/>
                <w:szCs w:val="20"/>
              </w:rPr>
              <w:t xml:space="preserve">Indicadores para el </w:t>
            </w:r>
            <w:r w:rsidR="006043DC">
              <w:rPr>
                <w:bCs/>
                <w:sz w:val="20"/>
                <w:szCs w:val="20"/>
              </w:rPr>
              <w:t>Prácticum</w:t>
            </w:r>
            <w:r w:rsidR="0063761B">
              <w:rPr>
                <w:bCs/>
                <w:sz w:val="20"/>
                <w:szCs w:val="20"/>
              </w:rPr>
              <w:t xml:space="preserve"> II</w:t>
            </w:r>
            <w:r w:rsidRPr="002C0344">
              <w:rPr>
                <w:bCs/>
                <w:sz w:val="20"/>
                <w:szCs w:val="20"/>
              </w:rPr>
              <w:t xml:space="preserve">: </w:t>
            </w:r>
          </w:p>
        </w:tc>
      </w:tr>
      <w:tr w:rsidR="00565B9E" w:rsidRPr="00FB07A8" w:rsidTr="00C20704">
        <w:trPr>
          <w:cantSplit/>
        </w:trPr>
        <w:tc>
          <w:tcPr>
            <w:tcW w:w="8870" w:type="dxa"/>
            <w:shd w:val="clear" w:color="auto" w:fill="FFFFFF"/>
            <w:vAlign w:val="center"/>
          </w:tcPr>
          <w:p w:rsidR="00565B9E" w:rsidRPr="002C0344" w:rsidRDefault="00565B9E" w:rsidP="00C2070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Mínimamente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>2:</w:t>
            </w:r>
            <w:r>
              <w:rPr>
                <w:rFonts w:ascii="Arial Narrow" w:hAnsi="Arial Narrow"/>
                <w:b/>
                <w:sz w:val="18"/>
                <w:szCs w:val="18"/>
              </w:rPr>
              <w:t>Algo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3:Bastante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4:</w:t>
            </w:r>
            <w:r>
              <w:rPr>
                <w:rFonts w:ascii="Arial Narrow" w:hAnsi="Arial Narrow"/>
                <w:b/>
                <w:sz w:val="18"/>
                <w:szCs w:val="18"/>
              </w:rPr>
              <w:t>Mucho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</w:rPr>
            </w:pPr>
            <w:r w:rsidRPr="002C0344">
              <w:rPr>
                <w:b/>
                <w:bCs/>
              </w:rPr>
              <w:t>-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C0344">
              <w:rPr>
                <w:b/>
                <w:bCs/>
                <w:sz w:val="18"/>
                <w:szCs w:val="18"/>
              </w:rPr>
              <w:t>+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6746D4" w:rsidRDefault="00565B9E" w:rsidP="006746D4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jc w:val="left"/>
              <w:rPr>
                <w:b/>
                <w:bCs/>
                <w:spacing w:val="-2"/>
                <w:sz w:val="20"/>
                <w:szCs w:val="20"/>
                <w:lang w:val="es-ES_tradnl"/>
              </w:rPr>
            </w:pPr>
            <w:r w:rsidRPr="006746D4">
              <w:rPr>
                <w:b/>
                <w:bCs/>
                <w:spacing w:val="-2"/>
                <w:sz w:val="20"/>
                <w:szCs w:val="20"/>
                <w:lang w:val="es-ES_tradnl"/>
              </w:rPr>
              <w:t>Realiza evaluaciones útiles y utiliza sus resultados para mejorar el proceso de enseñanza-aprendizaje.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6746D4" w:rsidRDefault="00565B9E" w:rsidP="006746D4">
            <w:pPr>
              <w:pStyle w:val="Prrafodelista"/>
              <w:numPr>
                <w:ilvl w:val="3"/>
                <w:numId w:val="1"/>
              </w:numPr>
              <w:ind w:left="425" w:hanging="284"/>
              <w:rPr>
                <w:sz w:val="20"/>
                <w:szCs w:val="20"/>
              </w:rPr>
            </w:pPr>
            <w:r w:rsidRPr="006746D4">
              <w:rPr>
                <w:b/>
                <w:bCs/>
                <w:spacing w:val="-2"/>
                <w:sz w:val="20"/>
                <w:szCs w:val="20"/>
                <w:lang w:val="es-ES_tradnl"/>
              </w:rPr>
              <w:t>Utiliza diversas técnicas de evaluación aplicándolas según las circunstancias.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6746D4" w:rsidRDefault="00565B9E" w:rsidP="006746D4">
            <w:pPr>
              <w:pStyle w:val="Prrafodelista"/>
              <w:numPr>
                <w:ilvl w:val="3"/>
                <w:numId w:val="1"/>
              </w:numPr>
              <w:ind w:left="425" w:hanging="284"/>
              <w:rPr>
                <w:b/>
                <w:bCs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567"/>
        </w:trPr>
        <w:tc>
          <w:tcPr>
            <w:tcW w:w="10686" w:type="dxa"/>
            <w:gridSpan w:val="6"/>
            <w:shd w:val="clear" w:color="auto" w:fill="D9D9D9"/>
          </w:tcPr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  <w:r w:rsidRPr="002C0344">
              <w:rPr>
                <w:rFonts w:cs="Arial"/>
                <w:b/>
                <w:bCs/>
              </w:rPr>
              <w:t xml:space="preserve">Si lo prefieres, en vez de utilizar la escala de opinión, o de forma complementaria a ella, puedes describir o </w:t>
            </w:r>
            <w:r w:rsidRPr="002C0344">
              <w:rPr>
                <w:b/>
                <w:bCs/>
                <w:spacing w:val="-2"/>
                <w:lang w:val="es-ES_tradnl"/>
              </w:rPr>
              <w:t>comentar ejemplos y/o evidencias que ilustren la valoración de este indicador:</w:t>
            </w: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565B9E" w:rsidRPr="00422FD9" w:rsidTr="00C20704">
        <w:trPr>
          <w:cantSplit/>
          <w:trHeight w:val="405"/>
        </w:trPr>
        <w:tc>
          <w:tcPr>
            <w:tcW w:w="10026" w:type="dxa"/>
            <w:gridSpan w:val="4"/>
            <w:shd w:val="clear" w:color="auto" w:fill="FFFFFF"/>
            <w:vAlign w:val="center"/>
          </w:tcPr>
          <w:p w:rsidR="00565B9E" w:rsidRPr="002C0344" w:rsidRDefault="00565B9E" w:rsidP="00C20704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2C0344">
              <w:rPr>
                <w:b/>
              </w:rPr>
              <w:t xml:space="preserve">Calificación global </w:t>
            </w:r>
            <w:r w:rsidRPr="00F662FF">
              <w:rPr>
                <w:b/>
              </w:rPr>
              <w:t>para esta competencia</w:t>
            </w:r>
            <w:r w:rsidR="000B62DF">
              <w:rPr>
                <w:b/>
              </w:rPr>
              <w:t xml:space="preserve"> </w:t>
            </w:r>
            <w:r w:rsidR="000B62DF" w:rsidRPr="003469F5">
              <w:rPr>
                <w:b/>
              </w:rPr>
              <w:t>(valor numérico entre 0 y 10)</w:t>
            </w:r>
          </w:p>
        </w:tc>
        <w:tc>
          <w:tcPr>
            <w:tcW w:w="660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9671FC" w:rsidRDefault="009671FC" w:rsidP="00F07405">
      <w:pPr>
        <w:ind w:left="-142"/>
      </w:pPr>
    </w:p>
    <w:tbl>
      <w:tblPr>
        <w:tblW w:w="1068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A0" w:firstRow="1" w:lastRow="0" w:firstColumn="1" w:lastColumn="0" w:noHBand="0" w:noVBand="0"/>
      </w:tblPr>
      <w:tblGrid>
        <w:gridCol w:w="8870"/>
        <w:gridCol w:w="454"/>
        <w:gridCol w:w="454"/>
        <w:gridCol w:w="248"/>
        <w:gridCol w:w="206"/>
        <w:gridCol w:w="454"/>
      </w:tblGrid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F37DF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5430B">
              <w:rPr>
                <w:bCs/>
                <w:sz w:val="20"/>
                <w:szCs w:val="20"/>
              </w:rPr>
              <w:lastRenderedPageBreak/>
              <w:t>Competencia 5:</w:t>
            </w:r>
            <w:r w:rsidRPr="002C0344">
              <w:rPr>
                <w:bCs/>
                <w:sz w:val="24"/>
                <w:szCs w:val="24"/>
              </w:rPr>
              <w:t xml:space="preserve"> </w:t>
            </w:r>
            <w:r w:rsidR="009F7080" w:rsidRPr="009F7080">
              <w:rPr>
                <w:rFonts w:cs="Arial"/>
                <w:b/>
                <w:sz w:val="24"/>
                <w:szCs w:val="24"/>
              </w:rPr>
              <w:t>Relacionar teoría y práctica con la realidad del aula y del centro.</w:t>
            </w:r>
          </w:p>
        </w:tc>
      </w:tr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701B90">
            <w:pPr>
              <w:rPr>
                <w:b/>
                <w:bCs/>
                <w:sz w:val="24"/>
                <w:szCs w:val="24"/>
              </w:rPr>
            </w:pPr>
            <w:r w:rsidRPr="002C0344">
              <w:rPr>
                <w:bCs/>
                <w:sz w:val="20"/>
                <w:szCs w:val="20"/>
              </w:rPr>
              <w:t xml:space="preserve">Indicadores para el </w:t>
            </w:r>
            <w:r w:rsidR="006043DC">
              <w:rPr>
                <w:bCs/>
                <w:sz w:val="20"/>
                <w:szCs w:val="20"/>
              </w:rPr>
              <w:t>Prácticum</w:t>
            </w:r>
            <w:r w:rsidR="0063761B">
              <w:rPr>
                <w:bCs/>
                <w:sz w:val="20"/>
                <w:szCs w:val="20"/>
              </w:rPr>
              <w:t xml:space="preserve"> II</w:t>
            </w:r>
            <w:r w:rsidRPr="002C0344">
              <w:rPr>
                <w:bCs/>
                <w:sz w:val="20"/>
                <w:szCs w:val="20"/>
              </w:rPr>
              <w:t xml:space="preserve">: </w:t>
            </w:r>
          </w:p>
        </w:tc>
      </w:tr>
      <w:tr w:rsidR="002C0344" w:rsidRPr="00FB07A8" w:rsidTr="00C20704">
        <w:trPr>
          <w:cantSplit/>
        </w:trPr>
        <w:tc>
          <w:tcPr>
            <w:tcW w:w="8870" w:type="dxa"/>
            <w:shd w:val="clear" w:color="auto" w:fill="FFFFFF"/>
            <w:vAlign w:val="center"/>
          </w:tcPr>
          <w:p w:rsidR="002C0344" w:rsidRPr="002C0344" w:rsidRDefault="00EA083E" w:rsidP="00C2070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Mínimamente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>2:</w:t>
            </w:r>
            <w:r>
              <w:rPr>
                <w:rFonts w:ascii="Arial Narrow" w:hAnsi="Arial Narrow"/>
                <w:b/>
                <w:sz w:val="18"/>
                <w:szCs w:val="18"/>
              </w:rPr>
              <w:t>Algo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3:Bastante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4:</w:t>
            </w:r>
            <w:r>
              <w:rPr>
                <w:rFonts w:ascii="Arial Narrow" w:hAnsi="Arial Narrow"/>
                <w:b/>
                <w:sz w:val="18"/>
                <w:szCs w:val="18"/>
              </w:rPr>
              <w:t>Mucho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</w:rPr>
            </w:pPr>
            <w:r w:rsidRPr="002C0344">
              <w:rPr>
                <w:b/>
                <w:bCs/>
              </w:rPr>
              <w:t>-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C0344">
              <w:rPr>
                <w:b/>
                <w:bCs/>
                <w:sz w:val="18"/>
                <w:szCs w:val="18"/>
              </w:rPr>
              <w:t>+</w:t>
            </w:r>
          </w:p>
        </w:tc>
      </w:tr>
      <w:tr w:rsidR="00547205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47205" w:rsidRPr="00547205" w:rsidRDefault="00547205" w:rsidP="00547205">
            <w:pPr>
              <w:pStyle w:val="Prrafodelista"/>
              <w:numPr>
                <w:ilvl w:val="3"/>
                <w:numId w:val="1"/>
              </w:numPr>
              <w:ind w:left="425" w:hanging="284"/>
              <w:rPr>
                <w:rFonts w:cstheme="minorHAnsi"/>
                <w:b/>
                <w:sz w:val="20"/>
                <w:szCs w:val="20"/>
              </w:rPr>
            </w:pPr>
            <w:r w:rsidRPr="00547205">
              <w:rPr>
                <w:rFonts w:cstheme="minorHAnsi"/>
                <w:b/>
                <w:sz w:val="20"/>
                <w:szCs w:val="20"/>
              </w:rPr>
              <w:t>Adopta una actitud de profesor-investigador en la aplicación de sus propuestas fundamentadas de actuación.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47205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47205" w:rsidRPr="00547205" w:rsidRDefault="00547205" w:rsidP="00547205">
            <w:pPr>
              <w:pStyle w:val="Prrafodelista"/>
              <w:numPr>
                <w:ilvl w:val="3"/>
                <w:numId w:val="1"/>
              </w:numPr>
              <w:ind w:left="425" w:hanging="284"/>
              <w:jc w:val="left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547205">
              <w:rPr>
                <w:b/>
                <w:spacing w:val="-2"/>
                <w:sz w:val="20"/>
                <w:szCs w:val="20"/>
              </w:rPr>
              <w:t xml:space="preserve">Selecciona sus estrategias didácticas sobre la base de referentes  teóricos.  . 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47205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47205" w:rsidRPr="00547205" w:rsidRDefault="00547205" w:rsidP="00547205">
            <w:pPr>
              <w:pStyle w:val="Prrafodelista"/>
              <w:numPr>
                <w:ilvl w:val="3"/>
                <w:numId w:val="1"/>
              </w:numPr>
              <w:ind w:left="425" w:hanging="284"/>
              <w:jc w:val="left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547205">
              <w:rPr>
                <w:b/>
                <w:spacing w:val="-2"/>
                <w:sz w:val="20"/>
                <w:szCs w:val="20"/>
                <w:lang w:val="es-ES_tradnl"/>
              </w:rPr>
              <w:t>Cuestiona los procesos educativos desde las aportaciones de la investigación educativa y el conocimiento académico formalizado.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47205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47205" w:rsidRPr="00547205" w:rsidRDefault="00547205" w:rsidP="00547205">
            <w:pPr>
              <w:pStyle w:val="Prrafodelista"/>
              <w:numPr>
                <w:ilvl w:val="3"/>
                <w:numId w:val="1"/>
              </w:numPr>
              <w:ind w:left="425" w:hanging="284"/>
              <w:jc w:val="left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547205">
              <w:rPr>
                <w:b/>
                <w:spacing w:val="-2"/>
                <w:sz w:val="20"/>
                <w:szCs w:val="20"/>
                <w:lang w:val="es-ES_tradnl"/>
              </w:rPr>
              <w:t xml:space="preserve"> Aplica conceptos y técnicas para conocer la cultura del centro.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47205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47205" w:rsidRPr="00547205" w:rsidRDefault="00547205" w:rsidP="00547205">
            <w:pPr>
              <w:pStyle w:val="Prrafodelista"/>
              <w:numPr>
                <w:ilvl w:val="3"/>
                <w:numId w:val="1"/>
              </w:numPr>
              <w:ind w:left="425" w:hanging="284"/>
              <w:rPr>
                <w:b/>
                <w:bCs/>
                <w:sz w:val="20"/>
                <w:szCs w:val="20"/>
              </w:rPr>
            </w:pPr>
            <w:r w:rsidRPr="00547205">
              <w:rPr>
                <w:b/>
                <w:spacing w:val="-2"/>
                <w:sz w:val="20"/>
                <w:szCs w:val="20"/>
                <w:lang w:val="es-ES_tradnl"/>
              </w:rPr>
              <w:t>Reflexiona e investiga sobre las dificultades de aula y centro.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47205" w:rsidRPr="002C0344" w:rsidRDefault="00547205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547205" w:rsidRDefault="00565B9E" w:rsidP="00547205">
            <w:pPr>
              <w:pStyle w:val="Prrafodelista"/>
              <w:numPr>
                <w:ilvl w:val="3"/>
                <w:numId w:val="1"/>
              </w:numPr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547205" w:rsidRDefault="00565B9E" w:rsidP="00547205">
            <w:pPr>
              <w:pStyle w:val="Prrafodelista"/>
              <w:numPr>
                <w:ilvl w:val="3"/>
                <w:numId w:val="1"/>
              </w:numPr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344" w:rsidRPr="00FB07A8" w:rsidTr="00C20704">
        <w:trPr>
          <w:cantSplit/>
          <w:trHeight w:val="567"/>
        </w:trPr>
        <w:tc>
          <w:tcPr>
            <w:tcW w:w="10686" w:type="dxa"/>
            <w:gridSpan w:val="6"/>
            <w:shd w:val="clear" w:color="auto" w:fill="D9D9D9"/>
          </w:tcPr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  <w:r w:rsidRPr="002C0344">
              <w:rPr>
                <w:rFonts w:cs="Arial"/>
                <w:b/>
                <w:bCs/>
              </w:rPr>
              <w:t xml:space="preserve">Si lo prefieres, en vez de utilizar la escala de opinión, o de forma complementaria a ella, puedes describir o </w:t>
            </w:r>
            <w:r w:rsidRPr="002C0344">
              <w:rPr>
                <w:b/>
                <w:bCs/>
                <w:spacing w:val="-2"/>
                <w:lang w:val="es-ES_tradnl"/>
              </w:rPr>
              <w:t>comentar ejemplos y/o evidencias que ilustren la valoración de este indicador:</w:t>
            </w:r>
          </w:p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2C0344" w:rsidRPr="00422FD9" w:rsidTr="00C20704">
        <w:trPr>
          <w:cantSplit/>
          <w:trHeight w:val="405"/>
        </w:trPr>
        <w:tc>
          <w:tcPr>
            <w:tcW w:w="10026" w:type="dxa"/>
            <w:gridSpan w:val="4"/>
            <w:shd w:val="clear" w:color="auto" w:fill="FFFFFF"/>
            <w:vAlign w:val="center"/>
          </w:tcPr>
          <w:p w:rsidR="002C0344" w:rsidRPr="002C0344" w:rsidRDefault="002C0344" w:rsidP="00C20704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2C0344">
              <w:rPr>
                <w:b/>
              </w:rPr>
              <w:t xml:space="preserve">Calificación global </w:t>
            </w:r>
            <w:r w:rsidR="00F662FF" w:rsidRPr="00F662FF">
              <w:rPr>
                <w:b/>
              </w:rPr>
              <w:t>para esta competencia</w:t>
            </w:r>
            <w:r w:rsidR="000B62DF">
              <w:rPr>
                <w:b/>
              </w:rPr>
              <w:t xml:space="preserve"> </w:t>
            </w:r>
            <w:r w:rsidR="000B62DF" w:rsidRPr="003469F5">
              <w:rPr>
                <w:b/>
              </w:rPr>
              <w:t>(valor numérico entre 0 y 10)</w:t>
            </w:r>
          </w:p>
        </w:tc>
        <w:tc>
          <w:tcPr>
            <w:tcW w:w="660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9F7080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5430B">
              <w:rPr>
                <w:bCs/>
                <w:sz w:val="20"/>
                <w:szCs w:val="20"/>
              </w:rPr>
              <w:t>Competencia 6:</w:t>
            </w:r>
            <w:r w:rsidRPr="002C0344">
              <w:rPr>
                <w:bCs/>
                <w:sz w:val="24"/>
                <w:szCs w:val="24"/>
              </w:rPr>
              <w:t xml:space="preserve"> </w:t>
            </w:r>
            <w:r w:rsidR="009F7080" w:rsidRPr="009F7080">
              <w:rPr>
                <w:rFonts w:cs="Arial"/>
                <w:b/>
                <w:sz w:val="24"/>
                <w:szCs w:val="24"/>
              </w:rPr>
              <w:t>Participar en la actividad docente y aprender a saber hacer, actuando y reflexionando desde la práctica.</w:t>
            </w:r>
          </w:p>
        </w:tc>
      </w:tr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701B90">
            <w:pPr>
              <w:rPr>
                <w:b/>
                <w:bCs/>
                <w:sz w:val="24"/>
                <w:szCs w:val="24"/>
              </w:rPr>
            </w:pPr>
            <w:r w:rsidRPr="002C0344">
              <w:rPr>
                <w:bCs/>
                <w:sz w:val="20"/>
                <w:szCs w:val="20"/>
              </w:rPr>
              <w:t xml:space="preserve">Indicadores para el </w:t>
            </w:r>
            <w:r w:rsidR="006043DC">
              <w:rPr>
                <w:bCs/>
                <w:sz w:val="20"/>
                <w:szCs w:val="20"/>
              </w:rPr>
              <w:t>Prácticum</w:t>
            </w:r>
            <w:r w:rsidR="0063761B">
              <w:rPr>
                <w:bCs/>
                <w:sz w:val="20"/>
                <w:szCs w:val="20"/>
              </w:rPr>
              <w:t xml:space="preserve"> II</w:t>
            </w:r>
            <w:r w:rsidRPr="002C0344">
              <w:rPr>
                <w:bCs/>
                <w:sz w:val="20"/>
                <w:szCs w:val="20"/>
              </w:rPr>
              <w:t xml:space="preserve">: </w:t>
            </w:r>
          </w:p>
        </w:tc>
      </w:tr>
      <w:tr w:rsidR="002C0344" w:rsidRPr="00FB07A8" w:rsidTr="00C20704">
        <w:trPr>
          <w:cantSplit/>
        </w:trPr>
        <w:tc>
          <w:tcPr>
            <w:tcW w:w="8870" w:type="dxa"/>
            <w:shd w:val="clear" w:color="auto" w:fill="FFFFFF"/>
            <w:vAlign w:val="center"/>
          </w:tcPr>
          <w:p w:rsidR="002C0344" w:rsidRPr="002C0344" w:rsidRDefault="00EA083E" w:rsidP="00C2070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Mínimamente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>2:</w:t>
            </w:r>
            <w:r>
              <w:rPr>
                <w:rFonts w:ascii="Arial Narrow" w:hAnsi="Arial Narrow"/>
                <w:b/>
                <w:sz w:val="18"/>
                <w:szCs w:val="18"/>
              </w:rPr>
              <w:t>Algo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3:Bastante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4:</w:t>
            </w:r>
            <w:r>
              <w:rPr>
                <w:rFonts w:ascii="Arial Narrow" w:hAnsi="Arial Narrow"/>
                <w:b/>
                <w:sz w:val="18"/>
                <w:szCs w:val="18"/>
              </w:rPr>
              <w:t>Mucho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</w:rPr>
            </w:pPr>
            <w:r w:rsidRPr="002C0344">
              <w:rPr>
                <w:b/>
                <w:bCs/>
              </w:rPr>
              <w:t>-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C0344">
              <w:rPr>
                <w:b/>
                <w:bCs/>
                <w:sz w:val="18"/>
                <w:szCs w:val="18"/>
              </w:rPr>
              <w:t>+</w:t>
            </w:r>
          </w:p>
        </w:tc>
      </w:tr>
      <w:tr w:rsidR="00FD4D0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FD4D0A" w:rsidRPr="00D025B9" w:rsidRDefault="00FD4D0A" w:rsidP="00D025B9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D025B9">
              <w:rPr>
                <w:b/>
                <w:spacing w:val="-2"/>
                <w:sz w:val="20"/>
                <w:szCs w:val="20"/>
                <w:lang w:val="es-ES_tradnl"/>
              </w:rPr>
              <w:t>Domina rutinas propias del trabajo docente.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D4D0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FD4D0A" w:rsidRPr="00D025B9" w:rsidRDefault="00FD4D0A" w:rsidP="00D025B9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D025B9">
              <w:rPr>
                <w:b/>
                <w:spacing w:val="-2"/>
                <w:sz w:val="20"/>
                <w:szCs w:val="20"/>
                <w:lang w:val="es-ES_tradnl"/>
              </w:rPr>
              <w:t xml:space="preserve">Colabora en actuaciones didácticas y tutoriales.  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D4D0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FD4D0A" w:rsidRPr="00D025B9" w:rsidRDefault="00FD4D0A" w:rsidP="00D025B9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D025B9">
              <w:rPr>
                <w:b/>
                <w:spacing w:val="-2"/>
                <w:sz w:val="20"/>
                <w:szCs w:val="20"/>
                <w:lang w:val="es-ES_tradnl"/>
              </w:rPr>
              <w:t>Es capaz de planificar, desarrollar y evaluar de forma autónoma actuaciones didácticas</w:t>
            </w:r>
            <w:r w:rsidR="0063761B">
              <w:rPr>
                <w:b/>
                <w:spacing w:val="-2"/>
                <w:sz w:val="20"/>
                <w:szCs w:val="20"/>
                <w:lang w:val="es-ES_tradnl"/>
              </w:rPr>
              <w:t xml:space="preserve"> (especialmente en Conocimiento del Medio y en las asignaturas propias de la mención/especialidad)</w:t>
            </w:r>
            <w:r w:rsidRPr="00D025B9">
              <w:rPr>
                <w:b/>
                <w:spacing w:val="-2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D4D0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FD4D0A" w:rsidRPr="00D025B9" w:rsidRDefault="00FD4D0A" w:rsidP="00D025B9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D025B9">
              <w:rPr>
                <w:b/>
                <w:spacing w:val="-2"/>
                <w:sz w:val="20"/>
                <w:szCs w:val="20"/>
                <w:lang w:val="es-ES_tradnl"/>
              </w:rPr>
              <w:t xml:space="preserve">Integra temas transversales. 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D4D0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FD4D0A" w:rsidRPr="00D025B9" w:rsidRDefault="00FD4D0A" w:rsidP="00D025B9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D025B9">
              <w:rPr>
                <w:b/>
                <w:spacing w:val="-2"/>
                <w:sz w:val="20"/>
                <w:szCs w:val="20"/>
                <w:lang w:val="es-ES_tradnl"/>
              </w:rPr>
              <w:t>Se sirve de la evaluación como medio de reflexión y mejora profesional.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D4D0A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FD4D0A" w:rsidRPr="00D025B9" w:rsidRDefault="00FD4D0A" w:rsidP="00D025B9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D025B9">
              <w:rPr>
                <w:b/>
                <w:spacing w:val="-2"/>
                <w:sz w:val="20"/>
                <w:szCs w:val="20"/>
                <w:lang w:val="es-ES_tradnl"/>
              </w:rPr>
              <w:lastRenderedPageBreak/>
              <w:t xml:space="preserve">Reformula su propia actuación a partir de la reflexión sobre su práctica y propone nuevas actuaciones.  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FD4D0A" w:rsidRPr="002C0344" w:rsidRDefault="00FD4D0A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D025B9" w:rsidRDefault="00565B9E" w:rsidP="00D025B9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D025B9" w:rsidRDefault="00565B9E" w:rsidP="00D025B9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344" w:rsidRPr="00FB07A8" w:rsidTr="00C20704">
        <w:trPr>
          <w:cantSplit/>
          <w:trHeight w:val="567"/>
        </w:trPr>
        <w:tc>
          <w:tcPr>
            <w:tcW w:w="10686" w:type="dxa"/>
            <w:gridSpan w:val="6"/>
            <w:shd w:val="clear" w:color="auto" w:fill="D9D9D9"/>
          </w:tcPr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  <w:r w:rsidRPr="002C0344">
              <w:rPr>
                <w:rFonts w:cs="Arial"/>
                <w:b/>
                <w:bCs/>
              </w:rPr>
              <w:t xml:space="preserve">Si lo prefieres, en vez de utilizar la escala de opinión, o de forma complementaria a ella, puedes describir o </w:t>
            </w:r>
            <w:r w:rsidRPr="002C0344">
              <w:rPr>
                <w:b/>
                <w:bCs/>
                <w:spacing w:val="-2"/>
                <w:lang w:val="es-ES_tradnl"/>
              </w:rPr>
              <w:t>comentar ejemplos y/o evidencias que ilustren la valoración de este indicador:</w:t>
            </w:r>
          </w:p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2C0344" w:rsidRPr="00422FD9" w:rsidTr="00C20704">
        <w:trPr>
          <w:cantSplit/>
          <w:trHeight w:val="405"/>
        </w:trPr>
        <w:tc>
          <w:tcPr>
            <w:tcW w:w="10026" w:type="dxa"/>
            <w:gridSpan w:val="4"/>
            <w:shd w:val="clear" w:color="auto" w:fill="FFFFFF"/>
            <w:vAlign w:val="center"/>
          </w:tcPr>
          <w:p w:rsidR="002C0344" w:rsidRPr="002C0344" w:rsidRDefault="002C0344" w:rsidP="00C20704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2C0344">
              <w:rPr>
                <w:b/>
              </w:rPr>
              <w:t xml:space="preserve">Calificación global </w:t>
            </w:r>
            <w:r w:rsidR="00F662FF" w:rsidRPr="00F662FF">
              <w:rPr>
                <w:b/>
              </w:rPr>
              <w:t>para esta competencia</w:t>
            </w:r>
            <w:r w:rsidR="000B62DF">
              <w:rPr>
                <w:b/>
              </w:rPr>
              <w:t xml:space="preserve"> </w:t>
            </w:r>
            <w:r w:rsidR="000B62DF" w:rsidRPr="003469F5">
              <w:rPr>
                <w:b/>
              </w:rPr>
              <w:t>(valor numérico entre 0 y 10)</w:t>
            </w:r>
          </w:p>
        </w:tc>
        <w:tc>
          <w:tcPr>
            <w:tcW w:w="660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2C0344" w:rsidRDefault="002C0344" w:rsidP="009671FC">
      <w:pPr>
        <w:ind w:left="-142"/>
      </w:pPr>
    </w:p>
    <w:p w:rsidR="00565B9E" w:rsidRDefault="00565B9E" w:rsidP="009671FC">
      <w:pPr>
        <w:ind w:left="-142"/>
      </w:pPr>
    </w:p>
    <w:tbl>
      <w:tblPr>
        <w:tblW w:w="1068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A0" w:firstRow="1" w:lastRow="0" w:firstColumn="1" w:lastColumn="0" w:noHBand="0" w:noVBand="0"/>
      </w:tblPr>
      <w:tblGrid>
        <w:gridCol w:w="8870"/>
        <w:gridCol w:w="454"/>
        <w:gridCol w:w="454"/>
        <w:gridCol w:w="248"/>
        <w:gridCol w:w="206"/>
        <w:gridCol w:w="454"/>
      </w:tblGrid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2C0344">
            <w:pPr>
              <w:spacing w:before="100" w:beforeAutospacing="1" w:after="100" w:afterAutospacing="1"/>
              <w:rPr>
                <w:rFonts w:cs="Arial"/>
                <w:b/>
                <w:bCs/>
                <w:sz w:val="24"/>
                <w:szCs w:val="24"/>
              </w:rPr>
            </w:pPr>
            <w:r w:rsidRPr="00F5430B">
              <w:rPr>
                <w:bCs/>
                <w:sz w:val="20"/>
                <w:szCs w:val="20"/>
              </w:rPr>
              <w:t>Competencia 7:</w:t>
            </w:r>
            <w:r w:rsidRPr="002C0344">
              <w:rPr>
                <w:bCs/>
                <w:sz w:val="24"/>
                <w:szCs w:val="24"/>
              </w:rPr>
              <w:t xml:space="preserve"> </w:t>
            </w:r>
            <w:r w:rsidR="009F7080" w:rsidRPr="009F7080">
              <w:rPr>
                <w:rFonts w:cs="Arial"/>
                <w:b/>
                <w:sz w:val="24"/>
                <w:szCs w:val="24"/>
              </w:rPr>
              <w:t>Participar en las propuestas de mejora en los distintos ámbitos de actuación que se puedan establecer en un centro.</w:t>
            </w:r>
          </w:p>
        </w:tc>
      </w:tr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701B90">
            <w:pPr>
              <w:rPr>
                <w:b/>
                <w:bCs/>
                <w:sz w:val="24"/>
                <w:szCs w:val="24"/>
              </w:rPr>
            </w:pPr>
            <w:r w:rsidRPr="002C0344">
              <w:rPr>
                <w:bCs/>
                <w:sz w:val="20"/>
                <w:szCs w:val="20"/>
              </w:rPr>
              <w:t xml:space="preserve">Indicadores para el </w:t>
            </w:r>
            <w:r w:rsidR="006043DC">
              <w:rPr>
                <w:bCs/>
                <w:sz w:val="20"/>
                <w:szCs w:val="20"/>
              </w:rPr>
              <w:t>Prácticum</w:t>
            </w:r>
            <w:r w:rsidR="0063761B">
              <w:rPr>
                <w:bCs/>
                <w:sz w:val="20"/>
                <w:szCs w:val="20"/>
              </w:rPr>
              <w:t xml:space="preserve"> II</w:t>
            </w:r>
            <w:r w:rsidRPr="002C0344">
              <w:rPr>
                <w:bCs/>
                <w:sz w:val="20"/>
                <w:szCs w:val="20"/>
              </w:rPr>
              <w:t xml:space="preserve">: </w:t>
            </w:r>
          </w:p>
        </w:tc>
      </w:tr>
      <w:tr w:rsidR="002C0344" w:rsidRPr="00FB07A8" w:rsidTr="00C20704">
        <w:trPr>
          <w:cantSplit/>
        </w:trPr>
        <w:tc>
          <w:tcPr>
            <w:tcW w:w="8870" w:type="dxa"/>
            <w:shd w:val="clear" w:color="auto" w:fill="FFFFFF"/>
            <w:vAlign w:val="center"/>
          </w:tcPr>
          <w:p w:rsidR="002C0344" w:rsidRPr="002C0344" w:rsidRDefault="00EA083E" w:rsidP="00C2070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Mínimamente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>2:</w:t>
            </w:r>
            <w:r>
              <w:rPr>
                <w:rFonts w:ascii="Arial Narrow" w:hAnsi="Arial Narrow"/>
                <w:b/>
                <w:sz w:val="18"/>
                <w:szCs w:val="18"/>
              </w:rPr>
              <w:t>Algo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3:Bastante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4:</w:t>
            </w:r>
            <w:r>
              <w:rPr>
                <w:rFonts w:ascii="Arial Narrow" w:hAnsi="Arial Narrow"/>
                <w:b/>
                <w:sz w:val="18"/>
                <w:szCs w:val="18"/>
              </w:rPr>
              <w:t>Mucho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</w:rPr>
            </w:pPr>
            <w:r w:rsidRPr="002C0344">
              <w:rPr>
                <w:b/>
                <w:bCs/>
              </w:rPr>
              <w:t>-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C0344">
              <w:rPr>
                <w:b/>
                <w:bCs/>
                <w:sz w:val="18"/>
                <w:szCs w:val="18"/>
              </w:rPr>
              <w:t>+</w:t>
            </w:r>
          </w:p>
        </w:tc>
      </w:tr>
      <w:tr w:rsidR="00087C5C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087C5C" w:rsidRPr="00087C5C" w:rsidRDefault="00087C5C" w:rsidP="00087C5C">
            <w:pPr>
              <w:pStyle w:val="Prrafodelista"/>
              <w:numPr>
                <w:ilvl w:val="0"/>
                <w:numId w:val="12"/>
              </w:numPr>
              <w:ind w:left="425" w:hanging="284"/>
              <w:rPr>
                <w:b/>
                <w:bCs/>
                <w:sz w:val="20"/>
                <w:szCs w:val="20"/>
              </w:rPr>
            </w:pPr>
            <w:r w:rsidRPr="00087C5C">
              <w:rPr>
                <w:b/>
                <w:spacing w:val="-2"/>
                <w:sz w:val="20"/>
                <w:szCs w:val="20"/>
                <w:lang w:val="es-ES_tradnl"/>
              </w:rPr>
              <w:t xml:space="preserve">Colabora en proyecto de innovación o mejora que se implementan en el centro. 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87C5C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087C5C" w:rsidRPr="00087C5C" w:rsidRDefault="00087C5C" w:rsidP="00087C5C">
            <w:pPr>
              <w:pStyle w:val="Prrafodelista"/>
              <w:numPr>
                <w:ilvl w:val="0"/>
                <w:numId w:val="12"/>
              </w:numPr>
              <w:ind w:left="425" w:hanging="284"/>
              <w:rPr>
                <w:sz w:val="20"/>
                <w:szCs w:val="20"/>
              </w:rPr>
            </w:pPr>
            <w:r w:rsidRPr="00087C5C">
              <w:rPr>
                <w:b/>
                <w:spacing w:val="-2"/>
                <w:sz w:val="20"/>
                <w:szCs w:val="20"/>
                <w:lang w:val="es-ES_tradnl"/>
              </w:rPr>
              <w:t>Aporta propuestas o sugerencias de  mejora a nivel de centro o aula y se implica en ellas.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087C5C" w:rsidRDefault="00565B9E" w:rsidP="00087C5C">
            <w:pPr>
              <w:pStyle w:val="Prrafodelista"/>
              <w:numPr>
                <w:ilvl w:val="0"/>
                <w:numId w:val="12"/>
              </w:numPr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087C5C" w:rsidRDefault="00565B9E" w:rsidP="00087C5C">
            <w:pPr>
              <w:pStyle w:val="Prrafodelista"/>
              <w:numPr>
                <w:ilvl w:val="0"/>
                <w:numId w:val="12"/>
              </w:numPr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344" w:rsidRPr="00FB07A8" w:rsidTr="00C20704">
        <w:trPr>
          <w:cantSplit/>
          <w:trHeight w:val="567"/>
        </w:trPr>
        <w:tc>
          <w:tcPr>
            <w:tcW w:w="10686" w:type="dxa"/>
            <w:gridSpan w:val="6"/>
            <w:shd w:val="clear" w:color="auto" w:fill="D9D9D9"/>
          </w:tcPr>
          <w:p w:rsidR="002C0344" w:rsidRDefault="002C034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  <w:r w:rsidRPr="002C0344">
              <w:rPr>
                <w:rFonts w:cs="Arial"/>
                <w:b/>
                <w:bCs/>
              </w:rPr>
              <w:t xml:space="preserve">Si lo prefieres, en vez de utilizar la escala de opinión, o de forma complementaria a ella, puedes describir o </w:t>
            </w:r>
            <w:r w:rsidRPr="002C0344">
              <w:rPr>
                <w:b/>
                <w:bCs/>
                <w:spacing w:val="-2"/>
                <w:lang w:val="es-ES_tradnl"/>
              </w:rPr>
              <w:t>comentar ejemplos y/o evidencias que ilustren la valoración de este indicador:</w:t>
            </w:r>
          </w:p>
          <w:p w:rsidR="00F37DFE" w:rsidRDefault="00F37DF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9D4784" w:rsidRDefault="009D4784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F37DFE" w:rsidRPr="002C0344" w:rsidRDefault="00F37DF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2C0344" w:rsidRPr="002C0344" w:rsidRDefault="002C0344" w:rsidP="00C2070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2C0344" w:rsidRPr="00422FD9" w:rsidTr="00C20704">
        <w:trPr>
          <w:cantSplit/>
          <w:trHeight w:val="405"/>
        </w:trPr>
        <w:tc>
          <w:tcPr>
            <w:tcW w:w="10026" w:type="dxa"/>
            <w:gridSpan w:val="4"/>
            <w:shd w:val="clear" w:color="auto" w:fill="FFFFFF"/>
            <w:vAlign w:val="center"/>
          </w:tcPr>
          <w:p w:rsidR="002C0344" w:rsidRPr="002C0344" w:rsidRDefault="002C0344" w:rsidP="00C20704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2C0344">
              <w:rPr>
                <w:b/>
              </w:rPr>
              <w:t xml:space="preserve">Calificación global </w:t>
            </w:r>
            <w:r w:rsidR="00F662FF" w:rsidRPr="00F662FF">
              <w:rPr>
                <w:b/>
              </w:rPr>
              <w:t>para esta competencia</w:t>
            </w:r>
            <w:r w:rsidR="000B62DF">
              <w:rPr>
                <w:b/>
              </w:rPr>
              <w:t xml:space="preserve"> </w:t>
            </w:r>
            <w:r w:rsidR="000B62DF" w:rsidRPr="003469F5">
              <w:rPr>
                <w:b/>
              </w:rPr>
              <w:t>(valor numérico entre 0 y 10)</w:t>
            </w:r>
          </w:p>
        </w:tc>
        <w:tc>
          <w:tcPr>
            <w:tcW w:w="660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2C0344" w:rsidRDefault="002C0344" w:rsidP="009671FC">
      <w:pPr>
        <w:ind w:left="-142"/>
      </w:pPr>
    </w:p>
    <w:p w:rsidR="00565B9E" w:rsidRDefault="00565B9E" w:rsidP="009671FC">
      <w:pPr>
        <w:ind w:left="-142"/>
      </w:pPr>
    </w:p>
    <w:p w:rsidR="00565B9E" w:rsidRDefault="00565B9E" w:rsidP="009671FC">
      <w:pPr>
        <w:ind w:left="-142"/>
      </w:pPr>
    </w:p>
    <w:p w:rsidR="00565B9E" w:rsidRDefault="00565B9E" w:rsidP="009671FC">
      <w:pPr>
        <w:ind w:left="-142"/>
      </w:pPr>
    </w:p>
    <w:tbl>
      <w:tblPr>
        <w:tblW w:w="1068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A0" w:firstRow="1" w:lastRow="0" w:firstColumn="1" w:lastColumn="0" w:noHBand="0" w:noVBand="0"/>
      </w:tblPr>
      <w:tblGrid>
        <w:gridCol w:w="8870"/>
        <w:gridCol w:w="454"/>
        <w:gridCol w:w="454"/>
        <w:gridCol w:w="248"/>
        <w:gridCol w:w="206"/>
        <w:gridCol w:w="454"/>
      </w:tblGrid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63761B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5430B">
              <w:rPr>
                <w:bCs/>
                <w:sz w:val="20"/>
                <w:szCs w:val="20"/>
              </w:rPr>
              <w:lastRenderedPageBreak/>
              <w:t>Competencia 8:</w:t>
            </w:r>
            <w:r w:rsidRPr="002C0344">
              <w:rPr>
                <w:bCs/>
                <w:sz w:val="24"/>
                <w:szCs w:val="24"/>
              </w:rPr>
              <w:t xml:space="preserve"> </w:t>
            </w:r>
            <w:r w:rsidR="009F7080" w:rsidRPr="009F7080">
              <w:rPr>
                <w:rFonts w:cs="Arial"/>
                <w:b/>
                <w:sz w:val="24"/>
                <w:szCs w:val="24"/>
              </w:rPr>
              <w:t>Regular los procesos de interacción y comunicación en grupos de estudiantes de 6-12 años.</w:t>
            </w:r>
          </w:p>
        </w:tc>
      </w:tr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701B90">
            <w:pPr>
              <w:rPr>
                <w:b/>
                <w:bCs/>
                <w:sz w:val="24"/>
                <w:szCs w:val="24"/>
              </w:rPr>
            </w:pPr>
            <w:r w:rsidRPr="002C0344">
              <w:rPr>
                <w:bCs/>
                <w:sz w:val="20"/>
                <w:szCs w:val="20"/>
              </w:rPr>
              <w:t xml:space="preserve">Indicadores para el </w:t>
            </w:r>
            <w:r w:rsidR="006043DC">
              <w:rPr>
                <w:bCs/>
                <w:sz w:val="20"/>
                <w:szCs w:val="20"/>
              </w:rPr>
              <w:t>Prácticum</w:t>
            </w:r>
            <w:r w:rsidR="0063761B">
              <w:rPr>
                <w:bCs/>
                <w:sz w:val="20"/>
                <w:szCs w:val="20"/>
              </w:rPr>
              <w:t xml:space="preserve"> III</w:t>
            </w:r>
            <w:r w:rsidRPr="002C0344">
              <w:rPr>
                <w:bCs/>
                <w:sz w:val="20"/>
                <w:szCs w:val="20"/>
              </w:rPr>
              <w:t xml:space="preserve">: </w:t>
            </w:r>
          </w:p>
        </w:tc>
      </w:tr>
      <w:tr w:rsidR="002C0344" w:rsidRPr="00FB07A8" w:rsidTr="00C20704">
        <w:trPr>
          <w:cantSplit/>
        </w:trPr>
        <w:tc>
          <w:tcPr>
            <w:tcW w:w="8870" w:type="dxa"/>
            <w:shd w:val="clear" w:color="auto" w:fill="FFFFFF"/>
            <w:vAlign w:val="center"/>
          </w:tcPr>
          <w:p w:rsidR="002C0344" w:rsidRPr="002C0344" w:rsidRDefault="00EA083E" w:rsidP="00C2070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Mínimamente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>2:</w:t>
            </w:r>
            <w:r>
              <w:rPr>
                <w:rFonts w:ascii="Arial Narrow" w:hAnsi="Arial Narrow"/>
                <w:b/>
                <w:sz w:val="18"/>
                <w:szCs w:val="18"/>
              </w:rPr>
              <w:t>Algo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3:Bastante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4:</w:t>
            </w:r>
            <w:r>
              <w:rPr>
                <w:rFonts w:ascii="Arial Narrow" w:hAnsi="Arial Narrow"/>
                <w:b/>
                <w:sz w:val="18"/>
                <w:szCs w:val="18"/>
              </w:rPr>
              <w:t>Mucho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</w:rPr>
            </w:pPr>
            <w:r w:rsidRPr="002C0344">
              <w:rPr>
                <w:b/>
                <w:bCs/>
              </w:rPr>
              <w:t>-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C0344">
              <w:rPr>
                <w:b/>
                <w:bCs/>
                <w:sz w:val="18"/>
                <w:szCs w:val="18"/>
              </w:rPr>
              <w:t>+</w:t>
            </w:r>
          </w:p>
        </w:tc>
      </w:tr>
      <w:tr w:rsidR="00087C5C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087C5C" w:rsidRPr="00087C5C" w:rsidRDefault="00087C5C" w:rsidP="00087C5C">
            <w:pPr>
              <w:pStyle w:val="Prrafodelista"/>
              <w:numPr>
                <w:ilvl w:val="0"/>
                <w:numId w:val="12"/>
              </w:numPr>
              <w:spacing w:line="252" w:lineRule="exact"/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087C5C">
              <w:rPr>
                <w:b/>
                <w:spacing w:val="-2"/>
                <w:sz w:val="20"/>
                <w:szCs w:val="20"/>
                <w:lang w:val="es-ES_tradnl"/>
              </w:rPr>
              <w:t>Facilita la participación, implicación y comunicación del alumnado.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87C5C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087C5C" w:rsidRPr="00087C5C" w:rsidRDefault="00087C5C" w:rsidP="00087C5C">
            <w:pPr>
              <w:pStyle w:val="Prrafodelista"/>
              <w:numPr>
                <w:ilvl w:val="0"/>
                <w:numId w:val="12"/>
              </w:numPr>
              <w:ind w:left="425" w:hanging="284"/>
              <w:rPr>
                <w:b/>
                <w:sz w:val="20"/>
                <w:szCs w:val="20"/>
              </w:rPr>
            </w:pPr>
            <w:r w:rsidRPr="00087C5C">
              <w:rPr>
                <w:b/>
                <w:spacing w:val="-2"/>
                <w:sz w:val="20"/>
                <w:szCs w:val="20"/>
                <w:lang w:val="es-ES_tradnl"/>
              </w:rPr>
              <w:t xml:space="preserve">Sabe intervenir ante dificultades y problemas derivados de convivencia y el trabajo colectivo. 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087C5C" w:rsidRPr="002C0344" w:rsidRDefault="00087C5C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087C5C" w:rsidRDefault="00565B9E" w:rsidP="00087C5C">
            <w:pPr>
              <w:pStyle w:val="Prrafodelista"/>
              <w:numPr>
                <w:ilvl w:val="0"/>
                <w:numId w:val="12"/>
              </w:numPr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087C5C" w:rsidRDefault="00565B9E" w:rsidP="00087C5C">
            <w:pPr>
              <w:pStyle w:val="Prrafodelista"/>
              <w:numPr>
                <w:ilvl w:val="0"/>
                <w:numId w:val="12"/>
              </w:numPr>
              <w:ind w:left="425" w:hanging="284"/>
              <w:rPr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567"/>
        </w:trPr>
        <w:tc>
          <w:tcPr>
            <w:tcW w:w="10686" w:type="dxa"/>
            <w:gridSpan w:val="6"/>
            <w:shd w:val="clear" w:color="auto" w:fill="D9D9D9"/>
          </w:tcPr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  <w:r w:rsidRPr="002C0344">
              <w:rPr>
                <w:rFonts w:cs="Arial"/>
                <w:b/>
                <w:bCs/>
              </w:rPr>
              <w:t xml:space="preserve">Si lo prefieres, en vez de utilizar la escala de opinión, o de forma complementaria a ella, puedes describir o </w:t>
            </w:r>
            <w:r w:rsidRPr="002C0344">
              <w:rPr>
                <w:b/>
                <w:bCs/>
                <w:spacing w:val="-2"/>
                <w:lang w:val="es-ES_tradnl"/>
              </w:rPr>
              <w:t>comentar ejemplos y/o evidencias que ilustren la valoración de este indicador:</w:t>
            </w: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565B9E" w:rsidRPr="00422FD9" w:rsidTr="00C20704">
        <w:trPr>
          <w:cantSplit/>
          <w:trHeight w:val="405"/>
        </w:trPr>
        <w:tc>
          <w:tcPr>
            <w:tcW w:w="10026" w:type="dxa"/>
            <w:gridSpan w:val="4"/>
            <w:shd w:val="clear" w:color="auto" w:fill="FFFFFF"/>
            <w:vAlign w:val="center"/>
          </w:tcPr>
          <w:p w:rsidR="00565B9E" w:rsidRPr="002C0344" w:rsidRDefault="00565B9E" w:rsidP="00C20704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2C0344">
              <w:rPr>
                <w:b/>
              </w:rPr>
              <w:t xml:space="preserve">Calificación global </w:t>
            </w:r>
            <w:r w:rsidRPr="00F662FF">
              <w:rPr>
                <w:b/>
              </w:rPr>
              <w:t>para esta competencia</w:t>
            </w:r>
            <w:r w:rsidR="000B62DF">
              <w:rPr>
                <w:b/>
              </w:rPr>
              <w:t xml:space="preserve"> </w:t>
            </w:r>
            <w:r w:rsidR="000B62DF" w:rsidRPr="003469F5">
              <w:rPr>
                <w:b/>
              </w:rPr>
              <w:t>(valor numérico entre 0 y 10)</w:t>
            </w:r>
          </w:p>
        </w:tc>
        <w:tc>
          <w:tcPr>
            <w:tcW w:w="660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2C0344" w:rsidRDefault="002C0344" w:rsidP="009671FC">
      <w:pPr>
        <w:ind w:left="-142"/>
      </w:pPr>
    </w:p>
    <w:tbl>
      <w:tblPr>
        <w:tblW w:w="1068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A0" w:firstRow="1" w:lastRow="0" w:firstColumn="1" w:lastColumn="0" w:noHBand="0" w:noVBand="0"/>
      </w:tblPr>
      <w:tblGrid>
        <w:gridCol w:w="8870"/>
        <w:gridCol w:w="454"/>
        <w:gridCol w:w="454"/>
        <w:gridCol w:w="248"/>
        <w:gridCol w:w="206"/>
        <w:gridCol w:w="454"/>
      </w:tblGrid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A12F5E" w:rsidRDefault="002C0344" w:rsidP="00A12F5E">
            <w:pPr>
              <w:rPr>
                <w:rFonts w:cs="Arial"/>
                <w:b/>
                <w:bCs/>
                <w:sz w:val="24"/>
                <w:szCs w:val="24"/>
                <w:lang w:val="es-ES_tradnl"/>
              </w:rPr>
            </w:pPr>
            <w:r w:rsidRPr="00F5430B">
              <w:rPr>
                <w:bCs/>
                <w:sz w:val="20"/>
                <w:szCs w:val="20"/>
              </w:rPr>
              <w:t>Competencia 9:</w:t>
            </w:r>
            <w:r w:rsidRPr="002C0344">
              <w:rPr>
                <w:bCs/>
                <w:sz w:val="24"/>
                <w:szCs w:val="24"/>
              </w:rPr>
              <w:t xml:space="preserve"> </w:t>
            </w:r>
            <w:r w:rsidR="00A12F5E" w:rsidRPr="00A12F5E">
              <w:rPr>
                <w:rFonts w:cs="Arial"/>
                <w:b/>
                <w:sz w:val="24"/>
                <w:szCs w:val="24"/>
              </w:rPr>
              <w:t>Conocer formas de colaboración con los distintos sectores de la comunidad educativa y del entorno social.</w:t>
            </w:r>
          </w:p>
        </w:tc>
      </w:tr>
      <w:tr w:rsidR="002C0344" w:rsidRPr="00FB07A8" w:rsidTr="00C20704">
        <w:trPr>
          <w:cantSplit/>
          <w:trHeight w:val="546"/>
        </w:trPr>
        <w:tc>
          <w:tcPr>
            <w:tcW w:w="10686" w:type="dxa"/>
            <w:gridSpan w:val="6"/>
            <w:shd w:val="clear" w:color="auto" w:fill="D9D9D9"/>
            <w:vAlign w:val="center"/>
          </w:tcPr>
          <w:p w:rsidR="002C0344" w:rsidRPr="002C0344" w:rsidRDefault="002C0344" w:rsidP="00701B90">
            <w:pPr>
              <w:rPr>
                <w:b/>
                <w:bCs/>
                <w:sz w:val="24"/>
                <w:szCs w:val="24"/>
              </w:rPr>
            </w:pPr>
            <w:r w:rsidRPr="002C0344">
              <w:rPr>
                <w:bCs/>
                <w:sz w:val="20"/>
                <w:szCs w:val="20"/>
              </w:rPr>
              <w:t xml:space="preserve">Indicadores para el </w:t>
            </w:r>
            <w:r w:rsidR="006043DC">
              <w:rPr>
                <w:bCs/>
                <w:sz w:val="20"/>
                <w:szCs w:val="20"/>
              </w:rPr>
              <w:t>Prácticum</w:t>
            </w:r>
            <w:r w:rsidR="0063761B">
              <w:rPr>
                <w:bCs/>
                <w:sz w:val="20"/>
                <w:szCs w:val="20"/>
              </w:rPr>
              <w:t xml:space="preserve"> II</w:t>
            </w:r>
            <w:r w:rsidRPr="002C0344">
              <w:rPr>
                <w:bCs/>
                <w:sz w:val="20"/>
                <w:szCs w:val="20"/>
              </w:rPr>
              <w:t xml:space="preserve">: </w:t>
            </w:r>
          </w:p>
        </w:tc>
      </w:tr>
      <w:tr w:rsidR="002C0344" w:rsidRPr="00FB07A8" w:rsidTr="00C20704">
        <w:trPr>
          <w:cantSplit/>
        </w:trPr>
        <w:tc>
          <w:tcPr>
            <w:tcW w:w="8870" w:type="dxa"/>
            <w:shd w:val="clear" w:color="auto" w:fill="FFFFFF"/>
            <w:vAlign w:val="center"/>
          </w:tcPr>
          <w:p w:rsidR="002C0344" w:rsidRPr="002C0344" w:rsidRDefault="00EA083E" w:rsidP="00C2070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Mínimamente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>2:</w:t>
            </w:r>
            <w:r>
              <w:rPr>
                <w:rFonts w:ascii="Arial Narrow" w:hAnsi="Arial Narrow"/>
                <w:b/>
                <w:sz w:val="18"/>
                <w:szCs w:val="18"/>
              </w:rPr>
              <w:t>Algo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  3:Bastante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E1909">
              <w:rPr>
                <w:rFonts w:ascii="Arial Narrow" w:hAnsi="Arial Narrow"/>
                <w:b/>
                <w:sz w:val="18"/>
                <w:szCs w:val="18"/>
              </w:rPr>
              <w:t xml:space="preserve">   4:</w:t>
            </w:r>
            <w:r>
              <w:rPr>
                <w:rFonts w:ascii="Arial Narrow" w:hAnsi="Arial Narrow"/>
                <w:b/>
                <w:sz w:val="18"/>
                <w:szCs w:val="18"/>
              </w:rPr>
              <w:t>Mucho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</w:rPr>
            </w:pPr>
            <w:r w:rsidRPr="002C0344">
              <w:rPr>
                <w:b/>
                <w:bCs/>
              </w:rPr>
              <w:t>-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2C0344">
              <w:rPr>
                <w:b/>
                <w:bCs/>
                <w:sz w:val="18"/>
                <w:szCs w:val="18"/>
              </w:rPr>
              <w:t>+</w:t>
            </w:r>
          </w:p>
        </w:tc>
      </w:tr>
      <w:tr w:rsidR="002C0344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2C0344" w:rsidRPr="00EF28A0" w:rsidRDefault="00D025B9" w:rsidP="00EF28A0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lang w:val="es-ES_tradnl"/>
              </w:rPr>
              <w:t>Conoce</w:t>
            </w:r>
            <w:r w:rsidR="00EF28A0" w:rsidRPr="00EF28A0">
              <w:rPr>
                <w:b/>
                <w:bCs/>
                <w:spacing w:val="-2"/>
                <w:sz w:val="20"/>
                <w:szCs w:val="20"/>
                <w:lang w:val="es-ES_tradnl"/>
              </w:rPr>
              <w:t xml:space="preserve"> las instituciones sociales y educativas con las que el centro interacciona.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C0344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2C0344" w:rsidRPr="00EF28A0" w:rsidRDefault="00EF28A0" w:rsidP="00EF28A0">
            <w:pPr>
              <w:pStyle w:val="Prrafodelista"/>
              <w:numPr>
                <w:ilvl w:val="3"/>
                <w:numId w:val="1"/>
              </w:numPr>
              <w:spacing w:line="252" w:lineRule="exact"/>
              <w:ind w:left="425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EF28A0">
              <w:rPr>
                <w:rFonts w:cstheme="minorHAnsi"/>
                <w:b/>
                <w:spacing w:val="-2"/>
                <w:sz w:val="20"/>
                <w:szCs w:val="20"/>
                <w:lang w:val="es-ES_tradnl"/>
              </w:rPr>
              <w:t>Conoce las prácticas de colaboración del centro con la comunidad y el entorno y participa en ellas.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C0344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2C0344" w:rsidRPr="00EF28A0" w:rsidRDefault="00EF28A0" w:rsidP="00EF28A0">
            <w:pPr>
              <w:pStyle w:val="Prrafodelista"/>
              <w:numPr>
                <w:ilvl w:val="3"/>
                <w:numId w:val="1"/>
              </w:numPr>
              <w:ind w:left="425" w:hanging="284"/>
              <w:rPr>
                <w:rFonts w:cstheme="minorHAnsi"/>
                <w:b/>
                <w:bCs/>
                <w:spacing w:val="-2"/>
                <w:sz w:val="20"/>
                <w:szCs w:val="20"/>
              </w:rPr>
            </w:pPr>
            <w:r w:rsidRPr="00EF28A0">
              <w:rPr>
                <w:b/>
                <w:bCs/>
                <w:spacing w:val="-2"/>
                <w:sz w:val="20"/>
                <w:szCs w:val="20"/>
              </w:rPr>
              <w:t xml:space="preserve">Pone en juego en su actuación docente y tutorial  recursos derivados de la colaboración institucional.  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2C0344" w:rsidRPr="002C0344" w:rsidRDefault="002C0344" w:rsidP="00C20704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EF28A0" w:rsidRDefault="00565B9E" w:rsidP="00EF28A0">
            <w:pPr>
              <w:pStyle w:val="Prrafodelista"/>
              <w:numPr>
                <w:ilvl w:val="3"/>
                <w:numId w:val="1"/>
              </w:numPr>
              <w:ind w:left="425" w:hanging="284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397"/>
        </w:trPr>
        <w:tc>
          <w:tcPr>
            <w:tcW w:w="8870" w:type="dxa"/>
            <w:shd w:val="clear" w:color="auto" w:fill="FFFFFF"/>
          </w:tcPr>
          <w:p w:rsidR="00565B9E" w:rsidRPr="00EF28A0" w:rsidRDefault="00565B9E" w:rsidP="00EF28A0">
            <w:pPr>
              <w:pStyle w:val="Prrafodelista"/>
              <w:numPr>
                <w:ilvl w:val="3"/>
                <w:numId w:val="1"/>
              </w:numPr>
              <w:ind w:left="425" w:hanging="284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gridSpan w:val="2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D9D9D9"/>
            <w:vAlign w:val="center"/>
          </w:tcPr>
          <w:p w:rsidR="00565B9E" w:rsidRPr="002C0344" w:rsidRDefault="00565B9E" w:rsidP="00E47EF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C034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65B9E" w:rsidRPr="00FB07A8" w:rsidTr="00C20704">
        <w:trPr>
          <w:cantSplit/>
          <w:trHeight w:val="567"/>
        </w:trPr>
        <w:tc>
          <w:tcPr>
            <w:tcW w:w="10686" w:type="dxa"/>
            <w:gridSpan w:val="6"/>
            <w:shd w:val="clear" w:color="auto" w:fill="D9D9D9"/>
          </w:tcPr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  <w:r w:rsidRPr="002C0344">
              <w:rPr>
                <w:rFonts w:cs="Arial"/>
                <w:b/>
                <w:bCs/>
              </w:rPr>
              <w:lastRenderedPageBreak/>
              <w:t xml:space="preserve">Si lo prefieres, en vez de utilizar la escala de opinión, o de forma complementaria a ella, puedes describir o </w:t>
            </w:r>
            <w:r w:rsidRPr="002C0344">
              <w:rPr>
                <w:b/>
                <w:bCs/>
                <w:spacing w:val="-2"/>
                <w:lang w:val="es-ES_tradnl"/>
              </w:rPr>
              <w:t>comentar ejemplos y/o evidencias que ilustren la valoración de este indicador:</w:t>
            </w: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b/>
                <w:bCs/>
                <w:spacing w:val="-2"/>
                <w:lang w:val="es-ES_tradnl"/>
              </w:rPr>
            </w:pPr>
          </w:p>
          <w:p w:rsidR="00565B9E" w:rsidRPr="002C0344" w:rsidRDefault="00565B9E" w:rsidP="00C2070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565B9E" w:rsidRPr="00422FD9" w:rsidTr="00C20704">
        <w:trPr>
          <w:cantSplit/>
          <w:trHeight w:val="405"/>
        </w:trPr>
        <w:tc>
          <w:tcPr>
            <w:tcW w:w="10026" w:type="dxa"/>
            <w:gridSpan w:val="4"/>
            <w:shd w:val="clear" w:color="auto" w:fill="FFFFFF"/>
            <w:vAlign w:val="center"/>
          </w:tcPr>
          <w:p w:rsidR="00565B9E" w:rsidRPr="002C0344" w:rsidRDefault="00565B9E" w:rsidP="00C20704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2C0344">
              <w:rPr>
                <w:b/>
              </w:rPr>
              <w:t xml:space="preserve">Calificación global </w:t>
            </w:r>
            <w:r w:rsidRPr="00F662FF">
              <w:rPr>
                <w:b/>
              </w:rPr>
              <w:t>para esta competencia</w:t>
            </w:r>
            <w:r w:rsidR="000B62DF">
              <w:rPr>
                <w:b/>
              </w:rPr>
              <w:t xml:space="preserve"> </w:t>
            </w:r>
            <w:r w:rsidR="000B62DF" w:rsidRPr="003469F5">
              <w:rPr>
                <w:b/>
              </w:rPr>
              <w:t>(valor numérico entre 0 y 10)</w:t>
            </w:r>
          </w:p>
        </w:tc>
        <w:tc>
          <w:tcPr>
            <w:tcW w:w="660" w:type="dxa"/>
            <w:gridSpan w:val="2"/>
            <w:shd w:val="clear" w:color="auto" w:fill="D9D9D9"/>
            <w:vAlign w:val="center"/>
          </w:tcPr>
          <w:p w:rsidR="00565B9E" w:rsidRPr="002C0344" w:rsidRDefault="00565B9E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2C0344" w:rsidRDefault="002C0344" w:rsidP="009671FC">
      <w:pPr>
        <w:ind w:left="-142"/>
      </w:pPr>
    </w:p>
    <w:p w:rsidR="00F37DFE" w:rsidRDefault="00F37DFE" w:rsidP="009671FC">
      <w:pPr>
        <w:ind w:left="-142"/>
        <w:rPr>
          <w:b/>
        </w:rPr>
      </w:pPr>
    </w:p>
    <w:p w:rsidR="00F37DFE" w:rsidRDefault="00F37DFE" w:rsidP="009671FC">
      <w:pPr>
        <w:ind w:left="-142"/>
        <w:rPr>
          <w:b/>
        </w:rPr>
      </w:pPr>
    </w:p>
    <w:tbl>
      <w:tblPr>
        <w:tblW w:w="6908" w:type="dxa"/>
        <w:tblInd w:w="1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104" w:type="dxa"/>
          <w:right w:w="104" w:type="dxa"/>
        </w:tblCellMar>
        <w:tblLook w:val="00A0" w:firstRow="1" w:lastRow="0" w:firstColumn="1" w:lastColumn="0" w:noHBand="0" w:noVBand="0"/>
      </w:tblPr>
      <w:tblGrid>
        <w:gridCol w:w="6200"/>
        <w:gridCol w:w="708"/>
      </w:tblGrid>
      <w:tr w:rsidR="009D4784" w:rsidRPr="002C0344" w:rsidTr="00EC3613">
        <w:trPr>
          <w:cantSplit/>
          <w:trHeight w:val="405"/>
        </w:trPr>
        <w:tc>
          <w:tcPr>
            <w:tcW w:w="69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4784" w:rsidRPr="00F37DFE" w:rsidRDefault="009D4784" w:rsidP="00F37DF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Evaluación Global </w:t>
            </w:r>
          </w:p>
        </w:tc>
      </w:tr>
      <w:tr w:rsidR="00F37DFE" w:rsidRPr="002C0344" w:rsidTr="00EC3613">
        <w:trPr>
          <w:cantSplit/>
          <w:trHeight w:val="62"/>
        </w:trPr>
        <w:tc>
          <w:tcPr>
            <w:tcW w:w="6908" w:type="dxa"/>
            <w:gridSpan w:val="2"/>
            <w:shd w:val="clear" w:color="auto" w:fill="FFFFFF" w:themeFill="background1"/>
            <w:vAlign w:val="center"/>
          </w:tcPr>
          <w:p w:rsidR="00F37DFE" w:rsidRPr="002C0344" w:rsidRDefault="00F37DFE" w:rsidP="00F37DFE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F37DFE">
              <w:rPr>
                <w:b/>
                <w:bCs/>
              </w:rPr>
              <w:t xml:space="preserve">Tutor/a: </w:t>
            </w:r>
          </w:p>
        </w:tc>
      </w:tr>
      <w:tr w:rsidR="00F37DFE" w:rsidRPr="002C0344" w:rsidTr="00EC3613">
        <w:trPr>
          <w:cantSplit/>
          <w:trHeight w:val="405"/>
        </w:trPr>
        <w:tc>
          <w:tcPr>
            <w:tcW w:w="6908" w:type="dxa"/>
            <w:gridSpan w:val="2"/>
            <w:shd w:val="clear" w:color="auto" w:fill="FFFFFF" w:themeFill="background1"/>
            <w:vAlign w:val="center"/>
          </w:tcPr>
          <w:p w:rsidR="00F37DFE" w:rsidRPr="00F37DFE" w:rsidRDefault="00F37DFE" w:rsidP="00F37DF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Centro: </w:t>
            </w:r>
          </w:p>
        </w:tc>
      </w:tr>
      <w:tr w:rsidR="00F37DFE" w:rsidRPr="002C0344" w:rsidTr="00EC3613">
        <w:trPr>
          <w:cantSplit/>
          <w:trHeight w:val="405"/>
        </w:trPr>
        <w:tc>
          <w:tcPr>
            <w:tcW w:w="6908" w:type="dxa"/>
            <w:gridSpan w:val="2"/>
            <w:shd w:val="clear" w:color="auto" w:fill="FFFFFF" w:themeFill="background1"/>
            <w:vAlign w:val="center"/>
          </w:tcPr>
          <w:p w:rsidR="00F37DFE" w:rsidRDefault="00F37DFE" w:rsidP="00F37DF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Alumno/a:</w:t>
            </w:r>
          </w:p>
        </w:tc>
      </w:tr>
      <w:tr w:rsidR="00F37DFE" w:rsidRPr="002C0344" w:rsidTr="00EC3613">
        <w:trPr>
          <w:cantSplit/>
          <w:trHeight w:val="405"/>
        </w:trPr>
        <w:tc>
          <w:tcPr>
            <w:tcW w:w="6200" w:type="dxa"/>
            <w:shd w:val="clear" w:color="auto" w:fill="D9D9D9" w:themeFill="background1" w:themeFillShade="D9"/>
            <w:vAlign w:val="center"/>
          </w:tcPr>
          <w:p w:rsidR="00F37DFE" w:rsidRPr="002C0344" w:rsidRDefault="00F37DFE" w:rsidP="00F37DFE">
            <w:pPr>
              <w:spacing w:before="100" w:beforeAutospacing="1" w:after="100" w:afterAutospacing="1"/>
              <w:rPr>
                <w:b/>
              </w:rPr>
            </w:pPr>
            <w:r w:rsidRPr="002C0344">
              <w:rPr>
                <w:b/>
              </w:rPr>
              <w:t xml:space="preserve">Calificación global </w:t>
            </w:r>
            <w:r>
              <w:rPr>
                <w:b/>
              </w:rPr>
              <w:t xml:space="preserve">de las prácticas (valor numérico entre 0 y 10) 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37DFE" w:rsidRPr="002C0344" w:rsidRDefault="00F37DFE" w:rsidP="00C2070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37DFE" w:rsidRDefault="00F37DFE" w:rsidP="009671FC">
      <w:pPr>
        <w:ind w:left="-142"/>
        <w:rPr>
          <w:b/>
        </w:rPr>
      </w:pPr>
    </w:p>
    <w:p w:rsidR="00ED57DA" w:rsidRDefault="00ED57DA" w:rsidP="009671FC">
      <w:pPr>
        <w:ind w:left="-142"/>
        <w:rPr>
          <w:b/>
        </w:rPr>
      </w:pPr>
    </w:p>
    <w:p w:rsidR="00EC3613" w:rsidRDefault="00EC3613" w:rsidP="009671FC">
      <w:pPr>
        <w:ind w:left="-142"/>
        <w:rPr>
          <w:b/>
        </w:rPr>
      </w:pPr>
    </w:p>
    <w:p w:rsidR="00EC3613" w:rsidRDefault="00EC3613" w:rsidP="009671FC">
      <w:pPr>
        <w:ind w:left="-142"/>
        <w:rPr>
          <w:b/>
        </w:rPr>
      </w:pPr>
    </w:p>
    <w:tbl>
      <w:tblPr>
        <w:tblW w:w="1068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A0" w:firstRow="1" w:lastRow="0" w:firstColumn="1" w:lastColumn="0" w:noHBand="0" w:noVBand="0"/>
      </w:tblPr>
      <w:tblGrid>
        <w:gridCol w:w="10686"/>
      </w:tblGrid>
      <w:tr w:rsidR="000B62DF" w:rsidRPr="00422FD9" w:rsidTr="00AD5D58">
        <w:trPr>
          <w:cantSplit/>
          <w:trHeight w:val="405"/>
        </w:trPr>
        <w:tc>
          <w:tcPr>
            <w:tcW w:w="10686" w:type="dxa"/>
            <w:shd w:val="clear" w:color="auto" w:fill="FFFFFF"/>
            <w:vAlign w:val="center"/>
          </w:tcPr>
          <w:p w:rsidR="000B62DF" w:rsidRDefault="000B62DF" w:rsidP="00AD5D58"/>
          <w:p w:rsidR="000B62DF" w:rsidRDefault="000B62DF" w:rsidP="00AD5D58">
            <w:r>
              <w:t>Con objeto de agilizar la comunicación y evitar posibles extravíos que puedan obstaculizar la evaluación final del alumnado, se ruega que este documento se envíe directamente al profesor/a supervisor/a de la Facultad de Ciencias de la Educación</w:t>
            </w:r>
            <w:r w:rsidRPr="00926BD9">
              <w:t xml:space="preserve"> mediante correo electrónico</w:t>
            </w:r>
            <w:r w:rsidR="000374E5">
              <w:t>, que se habrá facilitado al inicio del proceso.</w:t>
            </w:r>
          </w:p>
          <w:p w:rsidR="000B62DF" w:rsidRDefault="000B62DF" w:rsidP="00AD5D58"/>
          <w:p w:rsidR="000B62DF" w:rsidRDefault="000B62DF" w:rsidP="00AD5D58">
            <w:r>
              <w:t>Desde la Universidad de Cádiz le agradecemos su labor de tutorización del alumnado.</w:t>
            </w:r>
          </w:p>
          <w:p w:rsidR="000B62DF" w:rsidRDefault="000B62DF" w:rsidP="00AD5D58"/>
          <w:p w:rsidR="000B62DF" w:rsidRDefault="000B62DF" w:rsidP="00AD5D58">
            <w:r>
              <w:t xml:space="preserve">Un cordial saludo  </w:t>
            </w:r>
            <w:bookmarkStart w:id="0" w:name="_GoBack"/>
            <w:bookmarkEnd w:id="0"/>
          </w:p>
          <w:p w:rsidR="000B62DF" w:rsidRPr="002C0344" w:rsidRDefault="000B62DF" w:rsidP="00AD5D5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EC3613" w:rsidRDefault="00EC3613" w:rsidP="009671FC">
      <w:pPr>
        <w:ind w:left="-142"/>
        <w:rPr>
          <w:b/>
        </w:rPr>
      </w:pPr>
    </w:p>
    <w:p w:rsidR="000B62DF" w:rsidRDefault="000B62DF" w:rsidP="000B62DF"/>
    <w:p w:rsidR="000B62DF" w:rsidRDefault="000B62DF" w:rsidP="000B62DF"/>
    <w:p w:rsidR="00ED57DA" w:rsidRDefault="00ED57DA" w:rsidP="009671FC">
      <w:pPr>
        <w:ind w:left="-142"/>
        <w:rPr>
          <w:b/>
        </w:rPr>
      </w:pPr>
    </w:p>
    <w:sectPr w:rsidR="00ED57DA" w:rsidSect="000B62DF">
      <w:headerReference w:type="default" r:id="rId8"/>
      <w:pgSz w:w="11906" w:h="16838"/>
      <w:pgMar w:top="1130" w:right="1701" w:bottom="1276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D65" w:rsidRDefault="008C7D65" w:rsidP="00565B9E">
      <w:r>
        <w:separator/>
      </w:r>
    </w:p>
  </w:endnote>
  <w:endnote w:type="continuationSeparator" w:id="0">
    <w:p w:rsidR="008C7D65" w:rsidRDefault="008C7D65" w:rsidP="0056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D65" w:rsidRDefault="008C7D65" w:rsidP="00565B9E">
      <w:r>
        <w:separator/>
      </w:r>
    </w:p>
  </w:footnote>
  <w:footnote w:type="continuationSeparator" w:id="0">
    <w:p w:rsidR="008C7D65" w:rsidRDefault="008C7D65" w:rsidP="0056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38"/>
      <w:gridCol w:w="230"/>
      <w:gridCol w:w="3011"/>
      <w:gridCol w:w="230"/>
      <w:gridCol w:w="3249"/>
    </w:tblGrid>
    <w:tr w:rsidR="00565B9E" w:rsidTr="00565B9E">
      <w:trPr>
        <w:cantSplit/>
        <w:trHeight w:val="1545"/>
      </w:trPr>
      <w:tc>
        <w:tcPr>
          <w:tcW w:w="3938" w:type="dxa"/>
          <w:tcBorders>
            <w:bottom w:val="nil"/>
          </w:tcBorders>
        </w:tcPr>
        <w:p w:rsidR="00565B9E" w:rsidRDefault="00565B9E" w:rsidP="00E47EFF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>
                <wp:extent cx="2051685" cy="944880"/>
                <wp:effectExtent l="19050" t="0" r="5715" b="0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565B9E" w:rsidRDefault="00565B9E" w:rsidP="00E47EFF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0480" cy="937260"/>
                <wp:effectExtent l="19050" t="0" r="762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1" w:type="dxa"/>
          <w:tcBorders>
            <w:bottom w:val="nil"/>
          </w:tcBorders>
        </w:tcPr>
        <w:p w:rsidR="00565B9E" w:rsidRDefault="00565B9E" w:rsidP="00E47EFF">
          <w:pPr>
            <w:pStyle w:val="Textoencabezado"/>
          </w:pPr>
        </w:p>
        <w:p w:rsidR="00565B9E" w:rsidRDefault="00565B9E" w:rsidP="00E47EFF">
          <w:pPr>
            <w:pStyle w:val="Textoencabezado"/>
          </w:pPr>
        </w:p>
        <w:p w:rsidR="00565B9E" w:rsidRDefault="00565B9E" w:rsidP="00565B9E">
          <w:pPr>
            <w:pStyle w:val="Ttulo1"/>
            <w:numPr>
              <w:ilvl w:val="0"/>
              <w:numId w:val="14"/>
            </w:numPr>
          </w:pPr>
          <w:r>
            <w:t>Facultad de Ciencias de la Educación</w:t>
          </w:r>
        </w:p>
        <w:p w:rsidR="00565B9E" w:rsidRDefault="00565B9E" w:rsidP="00565B9E">
          <w:pPr>
            <w:pStyle w:val="Ttulo1"/>
            <w:numPr>
              <w:ilvl w:val="0"/>
              <w:numId w:val="14"/>
            </w:numPr>
            <w:rPr>
              <w:rFonts w:ascii="Helvetica 55 Roman" w:hAnsi="Helvetica 55 Roman"/>
            </w:rPr>
          </w:pPr>
          <w:r>
            <w:rPr>
              <w:rFonts w:ascii="Helvetica 55 Roman" w:hAnsi="Helvetica 55 Roman"/>
            </w:rPr>
            <w:t>Vicedecanato de Prácticas</w:t>
          </w:r>
        </w:p>
        <w:p w:rsidR="00565B9E" w:rsidRPr="00C525F5" w:rsidRDefault="00565B9E" w:rsidP="00E47EFF">
          <w:pPr>
            <w:rPr>
              <w:rFonts w:ascii="Helvetica 55 Roman" w:hAnsi="Helvetica 55 Roman"/>
              <w:sz w:val="16"/>
              <w:szCs w:val="16"/>
              <w:lang w:eastAsia="ar-SA"/>
            </w:rPr>
          </w:pPr>
        </w:p>
        <w:p w:rsidR="00565B9E" w:rsidRDefault="00565B9E" w:rsidP="00E47EFF">
          <w:pPr>
            <w:pStyle w:val="Titulo1"/>
          </w:pPr>
        </w:p>
      </w:tc>
      <w:tc>
        <w:tcPr>
          <w:tcW w:w="230" w:type="dxa"/>
          <w:tcBorders>
            <w:bottom w:val="nil"/>
          </w:tcBorders>
        </w:tcPr>
        <w:p w:rsidR="00565B9E" w:rsidRDefault="00565B9E" w:rsidP="00E47EFF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>
                <wp:extent cx="30480" cy="937260"/>
                <wp:effectExtent l="19050" t="0" r="7620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9" w:type="dxa"/>
          <w:tcBorders>
            <w:bottom w:val="nil"/>
          </w:tcBorders>
        </w:tcPr>
        <w:p w:rsidR="00565B9E" w:rsidRDefault="00565B9E" w:rsidP="00E47EFF">
          <w:pPr>
            <w:pStyle w:val="Textoencabezado"/>
          </w:pPr>
        </w:p>
        <w:p w:rsidR="00565B9E" w:rsidRDefault="00565B9E" w:rsidP="00E47EFF">
          <w:pPr>
            <w:pStyle w:val="Textoencabezado"/>
          </w:pPr>
        </w:p>
        <w:p w:rsidR="00565B9E" w:rsidRPr="00D9700F" w:rsidRDefault="00565B9E" w:rsidP="00E47EFF">
          <w:pPr>
            <w:pStyle w:val="Textoencabezado"/>
          </w:pPr>
          <w:r w:rsidRPr="00D9700F">
            <w:t>Campus Universitario de Puerto Real</w:t>
          </w:r>
        </w:p>
        <w:p w:rsidR="00565B9E" w:rsidRPr="00D9700F" w:rsidRDefault="00565B9E" w:rsidP="00E47EFF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:rsidR="00565B9E" w:rsidRPr="00D9700F" w:rsidRDefault="00565B9E" w:rsidP="00E47EFF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:rsidR="00565B9E" w:rsidRPr="00D9700F" w:rsidRDefault="00565B9E" w:rsidP="00E47EFF">
          <w:pPr>
            <w:pStyle w:val="Textoencabezado"/>
          </w:pPr>
          <w:r w:rsidRPr="00D9700F">
            <w:t>Tfno.: 956 01620</w:t>
          </w:r>
          <w:r>
            <w:t>5</w:t>
          </w:r>
          <w:r w:rsidRPr="00D9700F">
            <w:t xml:space="preserve">  Fax.:   956 016253</w:t>
          </w:r>
        </w:p>
        <w:p w:rsidR="00565B9E" w:rsidRPr="00D9700F" w:rsidRDefault="00565B9E" w:rsidP="00E47EFF">
          <w:pPr>
            <w:pStyle w:val="Textoencabezado"/>
          </w:pPr>
          <w:r w:rsidRPr="00D9700F">
            <w:t>www.uca.es/educacion</w:t>
          </w:r>
        </w:p>
        <w:p w:rsidR="00565B9E" w:rsidRPr="00D9700F" w:rsidRDefault="00565B9E" w:rsidP="00E47EFF">
          <w:pPr>
            <w:pStyle w:val="Textoencabezado"/>
          </w:pPr>
          <w:r>
            <w:t>practicas</w:t>
          </w:r>
          <w:r w:rsidRPr="00892974">
            <w:t>.educacion@uca.es</w:t>
          </w:r>
        </w:p>
        <w:p w:rsidR="00565B9E" w:rsidRDefault="00565B9E" w:rsidP="00E47EFF">
          <w:pPr>
            <w:pStyle w:val="Textoencabezado"/>
          </w:pPr>
        </w:p>
      </w:tc>
    </w:tr>
  </w:tbl>
  <w:p w:rsidR="00565B9E" w:rsidRDefault="00565B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2271B"/>
    <w:multiLevelType w:val="hybridMultilevel"/>
    <w:tmpl w:val="CBE226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77C2B"/>
    <w:multiLevelType w:val="hybridMultilevel"/>
    <w:tmpl w:val="77B016AC"/>
    <w:lvl w:ilvl="0" w:tplc="929CED80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56876"/>
    <w:multiLevelType w:val="hybridMultilevel"/>
    <w:tmpl w:val="97844F94"/>
    <w:lvl w:ilvl="0" w:tplc="2EDC0DE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93242"/>
    <w:multiLevelType w:val="hybridMultilevel"/>
    <w:tmpl w:val="99FCFC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CB084">
      <w:numFmt w:val="bullet"/>
      <w:lvlText w:val="-"/>
      <w:lvlJc w:val="left"/>
      <w:pPr>
        <w:ind w:left="1620" w:hanging="540"/>
      </w:pPr>
      <w:rPr>
        <w:rFonts w:ascii="Calibri" w:eastAsia="Calibr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903"/>
    <w:multiLevelType w:val="hybridMultilevel"/>
    <w:tmpl w:val="D70C9C06"/>
    <w:lvl w:ilvl="0" w:tplc="C0D06136">
      <w:start w:val="5"/>
      <w:numFmt w:val="bullet"/>
      <w:pStyle w:val="Ttulo1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B3302"/>
    <w:multiLevelType w:val="hybridMultilevel"/>
    <w:tmpl w:val="D1C618B0"/>
    <w:lvl w:ilvl="0" w:tplc="0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27774ACC"/>
    <w:multiLevelType w:val="hybridMultilevel"/>
    <w:tmpl w:val="7DB62EDC"/>
    <w:lvl w:ilvl="0" w:tplc="E6E2FBB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FF081A"/>
    <w:multiLevelType w:val="hybridMultilevel"/>
    <w:tmpl w:val="E1E81F0A"/>
    <w:lvl w:ilvl="0" w:tplc="2EDC0DE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057A5"/>
    <w:multiLevelType w:val="hybridMultilevel"/>
    <w:tmpl w:val="57C80C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D169C"/>
    <w:multiLevelType w:val="hybridMultilevel"/>
    <w:tmpl w:val="EBCC8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3181"/>
    <w:multiLevelType w:val="hybridMultilevel"/>
    <w:tmpl w:val="225A3802"/>
    <w:lvl w:ilvl="0" w:tplc="5EB80ED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ACC48FA"/>
    <w:multiLevelType w:val="hybridMultilevel"/>
    <w:tmpl w:val="C8981438"/>
    <w:lvl w:ilvl="0" w:tplc="E6E2FBB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6C7721"/>
    <w:multiLevelType w:val="hybridMultilevel"/>
    <w:tmpl w:val="57C80C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13"/>
  </w:num>
  <w:num w:numId="10">
    <w:abstractNumId w:val="9"/>
  </w:num>
  <w:num w:numId="11">
    <w:abstractNumId w:val="8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20"/>
    <w:rsid w:val="000374E5"/>
    <w:rsid w:val="00060A1C"/>
    <w:rsid w:val="00087C5C"/>
    <w:rsid w:val="000A5881"/>
    <w:rsid w:val="000B62DF"/>
    <w:rsid w:val="000D5173"/>
    <w:rsid w:val="000E1909"/>
    <w:rsid w:val="001014A0"/>
    <w:rsid w:val="001F27AB"/>
    <w:rsid w:val="002555FB"/>
    <w:rsid w:val="002570B4"/>
    <w:rsid w:val="0027521A"/>
    <w:rsid w:val="002B6D76"/>
    <w:rsid w:val="002C0344"/>
    <w:rsid w:val="003342D4"/>
    <w:rsid w:val="0035585A"/>
    <w:rsid w:val="00367DB5"/>
    <w:rsid w:val="003B6BA9"/>
    <w:rsid w:val="0041319E"/>
    <w:rsid w:val="004432D1"/>
    <w:rsid w:val="0044558D"/>
    <w:rsid w:val="004A22C1"/>
    <w:rsid w:val="004A4C3E"/>
    <w:rsid w:val="004F4F0D"/>
    <w:rsid w:val="005057B4"/>
    <w:rsid w:val="00517585"/>
    <w:rsid w:val="005361E3"/>
    <w:rsid w:val="00547205"/>
    <w:rsid w:val="00565B9E"/>
    <w:rsid w:val="00571FC5"/>
    <w:rsid w:val="00575651"/>
    <w:rsid w:val="005925FC"/>
    <w:rsid w:val="0059484D"/>
    <w:rsid w:val="005B0DAA"/>
    <w:rsid w:val="005B7E36"/>
    <w:rsid w:val="006043DC"/>
    <w:rsid w:val="006067E8"/>
    <w:rsid w:val="00630494"/>
    <w:rsid w:val="0063761B"/>
    <w:rsid w:val="006746D4"/>
    <w:rsid w:val="006925F2"/>
    <w:rsid w:val="00701B90"/>
    <w:rsid w:val="00710612"/>
    <w:rsid w:val="007241C8"/>
    <w:rsid w:val="00744A6B"/>
    <w:rsid w:val="00776438"/>
    <w:rsid w:val="007B4AE6"/>
    <w:rsid w:val="007F1279"/>
    <w:rsid w:val="00832CE1"/>
    <w:rsid w:val="008C7D65"/>
    <w:rsid w:val="008D4692"/>
    <w:rsid w:val="008F7D3E"/>
    <w:rsid w:val="009169E9"/>
    <w:rsid w:val="00956ECB"/>
    <w:rsid w:val="009671FC"/>
    <w:rsid w:val="00983492"/>
    <w:rsid w:val="009D4784"/>
    <w:rsid w:val="009D7F9E"/>
    <w:rsid w:val="009F7080"/>
    <w:rsid w:val="00A12F5E"/>
    <w:rsid w:val="00A64B67"/>
    <w:rsid w:val="00A70821"/>
    <w:rsid w:val="00A761EC"/>
    <w:rsid w:val="00A9470E"/>
    <w:rsid w:val="00AB11CD"/>
    <w:rsid w:val="00AF2520"/>
    <w:rsid w:val="00AF7585"/>
    <w:rsid w:val="00B05E75"/>
    <w:rsid w:val="00B177B6"/>
    <w:rsid w:val="00B40492"/>
    <w:rsid w:val="00B57D22"/>
    <w:rsid w:val="00B73958"/>
    <w:rsid w:val="00BC3461"/>
    <w:rsid w:val="00C13BF4"/>
    <w:rsid w:val="00C30643"/>
    <w:rsid w:val="00C544FD"/>
    <w:rsid w:val="00C60D92"/>
    <w:rsid w:val="00C735E2"/>
    <w:rsid w:val="00CB3CA6"/>
    <w:rsid w:val="00CB6F62"/>
    <w:rsid w:val="00CC7D36"/>
    <w:rsid w:val="00CE34BF"/>
    <w:rsid w:val="00D025B9"/>
    <w:rsid w:val="00E370DE"/>
    <w:rsid w:val="00E37E42"/>
    <w:rsid w:val="00E427F1"/>
    <w:rsid w:val="00EA083E"/>
    <w:rsid w:val="00EC3613"/>
    <w:rsid w:val="00ED57DA"/>
    <w:rsid w:val="00EF28A0"/>
    <w:rsid w:val="00EF62FD"/>
    <w:rsid w:val="00F07405"/>
    <w:rsid w:val="00F30EA4"/>
    <w:rsid w:val="00F37DFE"/>
    <w:rsid w:val="00F5430B"/>
    <w:rsid w:val="00F5452C"/>
    <w:rsid w:val="00F662FF"/>
    <w:rsid w:val="00F673FB"/>
    <w:rsid w:val="00FB07A8"/>
    <w:rsid w:val="00FD4D0A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F4956"/>
  <w15:docId w15:val="{574DA13F-CFBF-4F72-9108-4DC609F8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0DE"/>
    <w:pPr>
      <w:spacing w:after="0" w:line="240" w:lineRule="auto"/>
      <w:jc w:val="both"/>
    </w:pPr>
  </w:style>
  <w:style w:type="paragraph" w:styleId="Ttulo1">
    <w:name w:val="heading 1"/>
    <w:aliases w:val="Subemisor 1"/>
    <w:basedOn w:val="Normal"/>
    <w:next w:val="Normal"/>
    <w:link w:val="Ttulo1Car"/>
    <w:qFormat/>
    <w:rsid w:val="00565B9E"/>
    <w:pPr>
      <w:keepNext/>
      <w:widowControl w:val="0"/>
      <w:numPr>
        <w:numId w:val="13"/>
      </w:numPr>
      <w:tabs>
        <w:tab w:val="left" w:pos="4500"/>
        <w:tab w:val="left" w:pos="7380"/>
      </w:tabs>
      <w:suppressAutoHyphens/>
      <w:spacing w:line="312" w:lineRule="auto"/>
      <w:jc w:val="left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6304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25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E370DE"/>
  </w:style>
  <w:style w:type="table" w:styleId="Tablaconcuadrcula">
    <w:name w:val="Table Grid"/>
    <w:basedOn w:val="Tablanormal"/>
    <w:uiPriority w:val="59"/>
    <w:rsid w:val="00E370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ar"/>
    <w:qFormat/>
    <w:rsid w:val="005361E3"/>
    <w:pPr>
      <w:jc w:val="center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5361E3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customStyle="1" w:styleId="Default">
    <w:name w:val="Default"/>
    <w:uiPriority w:val="99"/>
    <w:rsid w:val="00F0740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565B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5B9E"/>
  </w:style>
  <w:style w:type="paragraph" w:styleId="Piedepgina">
    <w:name w:val="footer"/>
    <w:basedOn w:val="Normal"/>
    <w:link w:val="PiedepginaCar"/>
    <w:uiPriority w:val="99"/>
    <w:semiHidden/>
    <w:unhideWhenUsed/>
    <w:rsid w:val="00565B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5B9E"/>
  </w:style>
  <w:style w:type="character" w:customStyle="1" w:styleId="Ttulo1Car">
    <w:name w:val="Título 1 Car"/>
    <w:aliases w:val="Subemisor 1 Car"/>
    <w:basedOn w:val="Fuentedeprrafopredeter"/>
    <w:link w:val="Ttulo1"/>
    <w:rsid w:val="00565B9E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paragraph" w:customStyle="1" w:styleId="Textoencabezado">
    <w:name w:val="Texto encabezado"/>
    <w:rsid w:val="00565B9E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565B9E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5B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42772">
      <w:bodyDiv w:val="1"/>
      <w:marLeft w:val="142"/>
      <w:marRight w:val="142"/>
      <w:marTop w:val="142"/>
      <w:marBottom w:val="1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0E1D-9ABE-48F1-BA27-BA4AB70B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1516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COMA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COMABONE</dc:creator>
  <cp:lastModifiedBy>Susana</cp:lastModifiedBy>
  <cp:revision>3</cp:revision>
  <dcterms:created xsi:type="dcterms:W3CDTF">2021-09-27T08:53:00Z</dcterms:created>
  <dcterms:modified xsi:type="dcterms:W3CDTF">2021-09-27T08:53:00Z</dcterms:modified>
</cp:coreProperties>
</file>